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F0F" w:rsidRPr="001165AE" w:rsidRDefault="00D50F0F" w:rsidP="00D50F0F">
      <w:pPr>
        <w:shd w:val="clear" w:color="auto" w:fill="FFFFFF"/>
        <w:jc w:val="right"/>
        <w:rPr>
          <w:rFonts w:ascii="Times New Roman" w:hAnsi="Times New Roman" w:cs="Times New Roman"/>
          <w:sz w:val="26"/>
          <w:szCs w:val="26"/>
        </w:rPr>
      </w:pPr>
      <w:bookmarkStart w:id="0" w:name="_GoBack"/>
      <w:bookmarkEnd w:id="0"/>
      <w:r w:rsidRPr="001165AE">
        <w:rPr>
          <w:rFonts w:ascii="Times New Roman" w:hAnsi="Times New Roman" w:cs="Times New Roman"/>
          <w:sz w:val="26"/>
          <w:szCs w:val="26"/>
        </w:rPr>
        <w:t xml:space="preserve">Приложение № 2 к распоряжению </w:t>
      </w:r>
    </w:p>
    <w:p w:rsidR="00D50F0F" w:rsidRPr="001165AE" w:rsidRDefault="00D50F0F" w:rsidP="00D50F0F">
      <w:pPr>
        <w:shd w:val="clear" w:color="auto" w:fill="FFFFFF"/>
        <w:jc w:val="right"/>
        <w:rPr>
          <w:rFonts w:ascii="Times New Roman" w:hAnsi="Times New Roman" w:cs="Times New Roman"/>
          <w:sz w:val="26"/>
          <w:szCs w:val="26"/>
        </w:rPr>
      </w:pPr>
      <w:r w:rsidRPr="001165AE">
        <w:rPr>
          <w:rFonts w:ascii="Times New Roman" w:hAnsi="Times New Roman" w:cs="Times New Roman"/>
          <w:sz w:val="26"/>
          <w:szCs w:val="26"/>
        </w:rPr>
        <w:t xml:space="preserve"> начальника Управления экономики </w:t>
      </w:r>
    </w:p>
    <w:p w:rsidR="00D50F0F" w:rsidRPr="001165AE" w:rsidRDefault="00D50F0F" w:rsidP="00D50F0F">
      <w:pPr>
        <w:shd w:val="clear" w:color="auto" w:fill="FFFFFF"/>
        <w:jc w:val="right"/>
        <w:rPr>
          <w:rFonts w:ascii="Times New Roman" w:hAnsi="Times New Roman" w:cs="Times New Roman"/>
          <w:sz w:val="26"/>
          <w:szCs w:val="26"/>
        </w:rPr>
      </w:pPr>
      <w:r w:rsidRPr="001165AE">
        <w:rPr>
          <w:rFonts w:ascii="Times New Roman" w:hAnsi="Times New Roman" w:cs="Times New Roman"/>
          <w:sz w:val="26"/>
          <w:szCs w:val="26"/>
        </w:rPr>
        <w:t>Администрации города Костромы</w:t>
      </w:r>
    </w:p>
    <w:p w:rsidR="00D50F0F" w:rsidRPr="001165AE" w:rsidRDefault="00A00CC3" w:rsidP="00D50F0F">
      <w:pPr>
        <w:shd w:val="clear" w:color="auto" w:fill="FFFFFF"/>
        <w:jc w:val="right"/>
        <w:rPr>
          <w:rFonts w:ascii="Times New Roman" w:hAnsi="Times New Roman" w:cs="Times New Roman"/>
          <w:sz w:val="26"/>
          <w:szCs w:val="26"/>
        </w:rPr>
      </w:pPr>
      <w:r>
        <w:rPr>
          <w:rFonts w:ascii="Times New Roman" w:hAnsi="Times New Roman" w:cs="Times New Roman"/>
          <w:sz w:val="26"/>
          <w:szCs w:val="26"/>
        </w:rPr>
        <w:t>от «</w:t>
      </w:r>
      <w:r w:rsidR="009C07D6">
        <w:rPr>
          <w:rFonts w:ascii="Times New Roman" w:hAnsi="Times New Roman" w:cs="Times New Roman"/>
          <w:sz w:val="26"/>
          <w:szCs w:val="26"/>
        </w:rPr>
        <w:t>7</w:t>
      </w:r>
      <w:r w:rsidR="009374D3">
        <w:rPr>
          <w:rFonts w:ascii="Times New Roman" w:hAnsi="Times New Roman" w:cs="Times New Roman"/>
          <w:sz w:val="26"/>
          <w:szCs w:val="26"/>
        </w:rPr>
        <w:t xml:space="preserve">» </w:t>
      </w:r>
      <w:r w:rsidR="009C07D6">
        <w:rPr>
          <w:rFonts w:ascii="Times New Roman" w:hAnsi="Times New Roman" w:cs="Times New Roman"/>
          <w:sz w:val="26"/>
          <w:szCs w:val="26"/>
        </w:rPr>
        <w:t>апреля</w:t>
      </w:r>
      <w:r w:rsidR="009374D3">
        <w:rPr>
          <w:rFonts w:ascii="Times New Roman" w:hAnsi="Times New Roman" w:cs="Times New Roman"/>
          <w:sz w:val="26"/>
          <w:szCs w:val="26"/>
        </w:rPr>
        <w:t xml:space="preserve"> 202</w:t>
      </w:r>
      <w:r w:rsidR="009C07D6">
        <w:rPr>
          <w:rFonts w:ascii="Times New Roman" w:hAnsi="Times New Roman" w:cs="Times New Roman"/>
          <w:sz w:val="26"/>
          <w:szCs w:val="26"/>
        </w:rPr>
        <w:t>3</w:t>
      </w:r>
      <w:r w:rsidR="007F4B11">
        <w:rPr>
          <w:rFonts w:ascii="Times New Roman" w:hAnsi="Times New Roman" w:cs="Times New Roman"/>
          <w:sz w:val="26"/>
          <w:szCs w:val="26"/>
        </w:rPr>
        <w:t xml:space="preserve"> года </w:t>
      </w:r>
      <w:r w:rsidR="007F4B11" w:rsidRPr="009C07D6">
        <w:rPr>
          <w:rFonts w:ascii="Times New Roman" w:hAnsi="Times New Roman" w:cs="Times New Roman"/>
          <w:sz w:val="26"/>
          <w:szCs w:val="26"/>
        </w:rPr>
        <w:t>№</w:t>
      </w:r>
      <w:r w:rsidR="009C07D6">
        <w:rPr>
          <w:rFonts w:ascii="Times New Roman" w:hAnsi="Times New Roman" w:cs="Times New Roman"/>
          <w:sz w:val="26"/>
          <w:szCs w:val="26"/>
        </w:rPr>
        <w:t xml:space="preserve"> </w:t>
      </w:r>
      <w:r w:rsidR="009C07D6" w:rsidRPr="009C07D6">
        <w:rPr>
          <w:rFonts w:ascii="Times New Roman" w:hAnsi="Times New Roman" w:cs="Times New Roman"/>
          <w:sz w:val="26"/>
          <w:szCs w:val="26"/>
        </w:rPr>
        <w:t>31</w:t>
      </w:r>
      <w:r w:rsidR="008A0E39" w:rsidRPr="009C07D6">
        <w:rPr>
          <w:rFonts w:ascii="Times New Roman" w:hAnsi="Times New Roman" w:cs="Times New Roman"/>
          <w:sz w:val="26"/>
          <w:szCs w:val="26"/>
        </w:rPr>
        <w:t>-р</w:t>
      </w:r>
    </w:p>
    <w:p w:rsidR="00D50F0F" w:rsidRPr="001165AE" w:rsidRDefault="00D50F0F" w:rsidP="00D50F0F">
      <w:pPr>
        <w:shd w:val="clear" w:color="auto" w:fill="FFFFFF"/>
        <w:jc w:val="center"/>
        <w:rPr>
          <w:rFonts w:ascii="Times New Roman" w:hAnsi="Times New Roman" w:cs="Times New Roman"/>
          <w:b/>
          <w:sz w:val="26"/>
          <w:szCs w:val="26"/>
        </w:rPr>
      </w:pPr>
      <w:r w:rsidRPr="001165AE">
        <w:rPr>
          <w:rFonts w:ascii="Times New Roman" w:hAnsi="Times New Roman" w:cs="Times New Roman"/>
          <w:b/>
          <w:sz w:val="26"/>
          <w:szCs w:val="26"/>
        </w:rPr>
        <w:t xml:space="preserve">Конкурсная документация </w:t>
      </w:r>
    </w:p>
    <w:p w:rsidR="00D50F0F" w:rsidRPr="00FA3690" w:rsidRDefault="009374D3" w:rsidP="00FA3690">
      <w:pPr>
        <w:shd w:val="clear" w:color="auto" w:fill="FFFFFF"/>
        <w:jc w:val="center"/>
        <w:rPr>
          <w:rFonts w:ascii="Times New Roman" w:hAnsi="Times New Roman" w:cs="Times New Roman"/>
          <w:b/>
          <w:sz w:val="26"/>
          <w:szCs w:val="26"/>
        </w:rPr>
      </w:pPr>
      <w:r>
        <w:rPr>
          <w:rFonts w:ascii="Times New Roman" w:hAnsi="Times New Roman" w:cs="Times New Roman"/>
          <w:b/>
          <w:sz w:val="26"/>
          <w:szCs w:val="26"/>
        </w:rPr>
        <w:t xml:space="preserve">о проведении </w:t>
      </w:r>
      <w:r w:rsidR="009C07D6">
        <w:rPr>
          <w:rFonts w:ascii="Times New Roman" w:hAnsi="Times New Roman" w:cs="Times New Roman"/>
          <w:b/>
          <w:sz w:val="26"/>
          <w:szCs w:val="26"/>
        </w:rPr>
        <w:t>11</w:t>
      </w:r>
      <w:r>
        <w:rPr>
          <w:rFonts w:ascii="Times New Roman" w:hAnsi="Times New Roman" w:cs="Times New Roman"/>
          <w:b/>
          <w:sz w:val="26"/>
          <w:szCs w:val="26"/>
        </w:rPr>
        <w:t xml:space="preserve"> </w:t>
      </w:r>
      <w:r w:rsidR="009C07D6">
        <w:rPr>
          <w:rFonts w:ascii="Times New Roman" w:hAnsi="Times New Roman" w:cs="Times New Roman"/>
          <w:b/>
          <w:sz w:val="26"/>
          <w:szCs w:val="26"/>
        </w:rPr>
        <w:t>мая</w:t>
      </w:r>
      <w:r>
        <w:rPr>
          <w:rFonts w:ascii="Times New Roman" w:hAnsi="Times New Roman" w:cs="Times New Roman"/>
          <w:b/>
          <w:sz w:val="26"/>
          <w:szCs w:val="26"/>
        </w:rPr>
        <w:t xml:space="preserve"> 202</w:t>
      </w:r>
      <w:r w:rsidR="009C07D6">
        <w:rPr>
          <w:rFonts w:ascii="Times New Roman" w:hAnsi="Times New Roman" w:cs="Times New Roman"/>
          <w:b/>
          <w:sz w:val="26"/>
          <w:szCs w:val="26"/>
        </w:rPr>
        <w:t>3</w:t>
      </w:r>
      <w:r w:rsidR="00D50F0F" w:rsidRPr="001165AE">
        <w:rPr>
          <w:rFonts w:ascii="Times New Roman" w:hAnsi="Times New Roman" w:cs="Times New Roman"/>
          <w:b/>
          <w:sz w:val="26"/>
          <w:szCs w:val="26"/>
        </w:rPr>
        <w:t xml:space="preserve"> года конкурса на право заключения договора на организацию ярмарки на территории города Костромы</w:t>
      </w:r>
    </w:p>
    <w:p w:rsidR="00D50F0F" w:rsidRPr="001165AE" w:rsidRDefault="00D50F0F" w:rsidP="00D50F0F">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1. Организатором конкурса на право заключения договора на организацию ярмарки на территории города Костромы (далее – Конкурс) является Управление экономики Администрации города Костромы (далее – Организатор конкурса), расположенное по адресу: Российская Федерация, Костромская область, город Кострома, </w:t>
      </w:r>
      <w:r w:rsidR="00295E1C">
        <w:rPr>
          <w:rFonts w:ascii="Times New Roman" w:hAnsi="Times New Roman" w:cs="Times New Roman"/>
          <w:sz w:val="26"/>
          <w:szCs w:val="26"/>
        </w:rPr>
        <w:t>улица Советская</w:t>
      </w:r>
      <w:r w:rsidRPr="001165AE">
        <w:rPr>
          <w:rFonts w:ascii="Times New Roman" w:hAnsi="Times New Roman" w:cs="Times New Roman"/>
          <w:sz w:val="26"/>
          <w:szCs w:val="26"/>
        </w:rPr>
        <w:t xml:space="preserve">, дом </w:t>
      </w:r>
      <w:r w:rsidR="00295E1C">
        <w:rPr>
          <w:rFonts w:ascii="Times New Roman" w:hAnsi="Times New Roman" w:cs="Times New Roman"/>
          <w:sz w:val="26"/>
          <w:szCs w:val="26"/>
        </w:rPr>
        <w:t>9</w:t>
      </w:r>
      <w:r w:rsidR="00F55FEB">
        <w:rPr>
          <w:rFonts w:ascii="Times New Roman" w:hAnsi="Times New Roman" w:cs="Times New Roman"/>
          <w:sz w:val="26"/>
          <w:szCs w:val="26"/>
        </w:rPr>
        <w:t xml:space="preserve">2, </w:t>
      </w:r>
      <w:r w:rsidRPr="001165AE">
        <w:rPr>
          <w:rFonts w:ascii="Times New Roman" w:hAnsi="Times New Roman" w:cs="Times New Roman"/>
          <w:sz w:val="26"/>
          <w:szCs w:val="26"/>
        </w:rPr>
        <w:t>контактный телефон: (4942) 32-38-11, адрес электронной почты:</w:t>
      </w:r>
      <w:hyperlink r:id="rId4" w:history="1">
        <w:r w:rsidRPr="001165AE">
          <w:rPr>
            <w:rStyle w:val="a4"/>
            <w:rFonts w:ascii="Times New Roman" w:hAnsi="Times New Roman" w:cs="Times New Roman"/>
            <w:sz w:val="26"/>
            <w:szCs w:val="26"/>
          </w:rPr>
          <w:t xml:space="preserve"> </w:t>
        </w:r>
        <w:r w:rsidRPr="001165AE">
          <w:rPr>
            <w:rStyle w:val="a4"/>
            <w:rFonts w:ascii="Times New Roman" w:eastAsia="Calibri" w:hAnsi="Times New Roman" w:cs="Times New Roman"/>
            <w:sz w:val="26"/>
            <w:szCs w:val="26"/>
            <w:lang w:val="en-US"/>
          </w:rPr>
          <w:t>econ</w:t>
        </w:r>
        <w:r w:rsidRPr="001165AE">
          <w:rPr>
            <w:rStyle w:val="a4"/>
            <w:rFonts w:ascii="Times New Roman" w:hAnsi="Times New Roman" w:cs="Times New Roman"/>
            <w:sz w:val="26"/>
            <w:szCs w:val="26"/>
          </w:rPr>
          <w:t>@</w:t>
        </w:r>
        <w:proofErr w:type="spellStart"/>
        <w:r w:rsidRPr="001165AE">
          <w:rPr>
            <w:rStyle w:val="a4"/>
            <w:rFonts w:ascii="Times New Roman" w:hAnsi="Times New Roman" w:cs="Times New Roman"/>
            <w:sz w:val="26"/>
            <w:szCs w:val="26"/>
            <w:lang w:val="en-US"/>
          </w:rPr>
          <w:t>gradkostroma</w:t>
        </w:r>
        <w:proofErr w:type="spellEnd"/>
        <w:r w:rsidRPr="001165AE">
          <w:rPr>
            <w:rStyle w:val="a4"/>
            <w:rFonts w:ascii="Times New Roman" w:hAnsi="Times New Roman" w:cs="Times New Roman"/>
            <w:sz w:val="26"/>
            <w:szCs w:val="26"/>
          </w:rPr>
          <w:t>.</w:t>
        </w:r>
        <w:proofErr w:type="spellStart"/>
        <w:r w:rsidRPr="001165AE">
          <w:rPr>
            <w:rStyle w:val="a4"/>
            <w:rFonts w:ascii="Times New Roman" w:hAnsi="Times New Roman" w:cs="Times New Roman"/>
            <w:sz w:val="26"/>
            <w:szCs w:val="26"/>
            <w:lang w:val="en-US"/>
          </w:rPr>
          <w:t>ru</w:t>
        </w:r>
        <w:proofErr w:type="spellEnd"/>
      </w:hyperlink>
      <w:r w:rsidRPr="001165AE">
        <w:rPr>
          <w:rFonts w:ascii="Times New Roman" w:hAnsi="Times New Roman" w:cs="Times New Roman"/>
          <w:sz w:val="26"/>
          <w:szCs w:val="26"/>
        </w:rPr>
        <w:t xml:space="preserve"> (почтовый адрес: 156005, Российская Федерация, Костромская область, город Кострома, </w:t>
      </w:r>
      <w:r w:rsidR="005F14BD">
        <w:rPr>
          <w:rFonts w:ascii="Times New Roman" w:hAnsi="Times New Roman" w:cs="Times New Roman"/>
          <w:sz w:val="26"/>
          <w:szCs w:val="26"/>
        </w:rPr>
        <w:t>улица Советская</w:t>
      </w:r>
      <w:r w:rsidRPr="001165AE">
        <w:rPr>
          <w:rFonts w:ascii="Times New Roman" w:hAnsi="Times New Roman" w:cs="Times New Roman"/>
          <w:sz w:val="26"/>
          <w:szCs w:val="26"/>
        </w:rPr>
        <w:t xml:space="preserve">, дом </w:t>
      </w:r>
      <w:r w:rsidR="005F14BD">
        <w:rPr>
          <w:rFonts w:ascii="Times New Roman" w:hAnsi="Times New Roman" w:cs="Times New Roman"/>
          <w:sz w:val="26"/>
          <w:szCs w:val="26"/>
        </w:rPr>
        <w:t>9</w:t>
      </w:r>
      <w:r w:rsidRPr="001165AE">
        <w:rPr>
          <w:rFonts w:ascii="Times New Roman" w:hAnsi="Times New Roman" w:cs="Times New Roman"/>
          <w:sz w:val="26"/>
          <w:szCs w:val="26"/>
        </w:rPr>
        <w:t>2).</w:t>
      </w:r>
    </w:p>
    <w:p w:rsidR="00D50F0F" w:rsidRPr="001165AE" w:rsidRDefault="00D50F0F" w:rsidP="00D50F0F">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 Предмет Конкурса: право на заключение договора на организацию ярмарки на территории города Костромы (далее – ярмарка):</w:t>
      </w:r>
    </w:p>
    <w:tbl>
      <w:tblPr>
        <w:tblW w:w="5067" w:type="pct"/>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4"/>
        <w:gridCol w:w="2495"/>
        <w:gridCol w:w="2774"/>
        <w:gridCol w:w="2776"/>
        <w:gridCol w:w="1596"/>
      </w:tblGrid>
      <w:tr w:rsidR="00D50F0F" w:rsidRPr="001165AE" w:rsidTr="009C07D6">
        <w:tc>
          <w:tcPr>
            <w:tcW w:w="398" w:type="pct"/>
            <w:tcBorders>
              <w:top w:val="single" w:sz="4" w:space="0" w:color="auto"/>
              <w:left w:val="single" w:sz="4" w:space="0" w:color="auto"/>
              <w:bottom w:val="single" w:sz="4" w:space="0" w:color="auto"/>
              <w:right w:val="single" w:sz="4" w:space="0" w:color="auto"/>
            </w:tcBorders>
            <w:vAlign w:val="center"/>
          </w:tcPr>
          <w:p w:rsidR="00D50F0F" w:rsidRPr="001165AE" w:rsidRDefault="00D50F0F" w:rsidP="009C07D6">
            <w:pPr>
              <w:pStyle w:val="a3"/>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 лота</w:t>
            </w:r>
          </w:p>
          <w:p w:rsidR="00D50F0F" w:rsidRPr="001165AE" w:rsidRDefault="00D50F0F" w:rsidP="009C07D6">
            <w:pPr>
              <w:shd w:val="clear" w:color="auto" w:fill="FFFFFF"/>
              <w:jc w:val="center"/>
              <w:rPr>
                <w:rFonts w:ascii="Times New Roman" w:hAnsi="Times New Roman" w:cs="Times New Roman"/>
                <w:sz w:val="26"/>
                <w:szCs w:val="26"/>
              </w:rPr>
            </w:pPr>
          </w:p>
        </w:tc>
        <w:tc>
          <w:tcPr>
            <w:tcW w:w="1191" w:type="pct"/>
            <w:tcBorders>
              <w:top w:val="single" w:sz="4" w:space="0" w:color="auto"/>
              <w:left w:val="single" w:sz="4" w:space="0" w:color="auto"/>
              <w:bottom w:val="single" w:sz="4" w:space="0" w:color="auto"/>
              <w:right w:val="single" w:sz="4" w:space="0" w:color="auto"/>
            </w:tcBorders>
            <w:vAlign w:val="center"/>
          </w:tcPr>
          <w:p w:rsidR="00D50F0F" w:rsidRPr="001165AE" w:rsidRDefault="00D50F0F" w:rsidP="009C07D6">
            <w:pPr>
              <w:pStyle w:val="a3"/>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Место проведения ярмарки</w:t>
            </w:r>
          </w:p>
        </w:tc>
        <w:tc>
          <w:tcPr>
            <w:tcW w:w="1324" w:type="pct"/>
            <w:tcBorders>
              <w:top w:val="single" w:sz="4" w:space="0" w:color="auto"/>
              <w:left w:val="single" w:sz="4" w:space="0" w:color="auto"/>
              <w:bottom w:val="single" w:sz="4" w:space="0" w:color="auto"/>
              <w:right w:val="single" w:sz="4" w:space="0" w:color="auto"/>
            </w:tcBorders>
            <w:vAlign w:val="center"/>
          </w:tcPr>
          <w:p w:rsidR="00D50F0F" w:rsidRPr="001165AE" w:rsidRDefault="00D50F0F" w:rsidP="009C07D6">
            <w:pPr>
              <w:pStyle w:val="a3"/>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Срок проведения ярмарки (срок действия договора на организацию ярмарки)</w:t>
            </w:r>
          </w:p>
        </w:tc>
        <w:tc>
          <w:tcPr>
            <w:tcW w:w="1325" w:type="pct"/>
            <w:tcBorders>
              <w:top w:val="single" w:sz="4" w:space="0" w:color="auto"/>
              <w:left w:val="single" w:sz="4" w:space="0" w:color="auto"/>
              <w:bottom w:val="single" w:sz="4" w:space="0" w:color="auto"/>
              <w:right w:val="single" w:sz="4" w:space="0" w:color="auto"/>
            </w:tcBorders>
            <w:vAlign w:val="center"/>
          </w:tcPr>
          <w:p w:rsidR="00D50F0F" w:rsidRPr="001165AE" w:rsidRDefault="00D50F0F" w:rsidP="009C07D6">
            <w:pPr>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Вид (специализация)</w:t>
            </w:r>
          </w:p>
          <w:p w:rsidR="00D50F0F" w:rsidRPr="001165AE" w:rsidRDefault="00D50F0F" w:rsidP="009C07D6">
            <w:pPr>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ярмарки</w:t>
            </w:r>
          </w:p>
        </w:tc>
        <w:tc>
          <w:tcPr>
            <w:tcW w:w="762" w:type="pct"/>
            <w:tcBorders>
              <w:top w:val="single" w:sz="4" w:space="0" w:color="auto"/>
              <w:left w:val="single" w:sz="4" w:space="0" w:color="auto"/>
              <w:bottom w:val="single" w:sz="4" w:space="0" w:color="auto"/>
              <w:right w:val="single" w:sz="4" w:space="0" w:color="auto"/>
            </w:tcBorders>
            <w:vAlign w:val="center"/>
          </w:tcPr>
          <w:p w:rsidR="00D50F0F" w:rsidRPr="001165AE" w:rsidRDefault="00D50F0F" w:rsidP="009C07D6">
            <w:pPr>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Предельное количество торговых мест на ярмарке</w:t>
            </w:r>
          </w:p>
        </w:tc>
      </w:tr>
      <w:tr w:rsidR="009C07D6" w:rsidRPr="001165AE" w:rsidTr="00D02D5A">
        <w:trPr>
          <w:trHeight w:val="938"/>
        </w:trPr>
        <w:tc>
          <w:tcPr>
            <w:tcW w:w="398" w:type="pct"/>
            <w:tcBorders>
              <w:top w:val="single" w:sz="4" w:space="0" w:color="auto"/>
              <w:left w:val="single" w:sz="4" w:space="0" w:color="auto"/>
              <w:bottom w:val="single" w:sz="4" w:space="0" w:color="auto"/>
              <w:right w:val="single" w:sz="4" w:space="0" w:color="auto"/>
            </w:tcBorders>
          </w:tcPr>
          <w:p w:rsidR="009C07D6" w:rsidRPr="001165AE" w:rsidRDefault="009C07D6" w:rsidP="009C07D6">
            <w:pPr>
              <w:pStyle w:val="a3"/>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1</w:t>
            </w:r>
          </w:p>
        </w:tc>
        <w:tc>
          <w:tcPr>
            <w:tcW w:w="1191" w:type="pct"/>
            <w:tcBorders>
              <w:top w:val="single" w:sz="4" w:space="0" w:color="auto"/>
              <w:left w:val="single" w:sz="4" w:space="0" w:color="auto"/>
              <w:bottom w:val="single" w:sz="4" w:space="0" w:color="auto"/>
              <w:right w:val="single" w:sz="4" w:space="0" w:color="auto"/>
            </w:tcBorders>
          </w:tcPr>
          <w:p w:rsidR="009C07D6" w:rsidRPr="001165AE" w:rsidRDefault="009C07D6" w:rsidP="009C07D6">
            <w:pPr>
              <w:shd w:val="clear" w:color="auto" w:fill="FFFFFF"/>
              <w:jc w:val="center"/>
              <w:rPr>
                <w:rFonts w:ascii="Times New Roman" w:hAnsi="Times New Roman" w:cs="Times New Roman"/>
                <w:sz w:val="26"/>
                <w:szCs w:val="26"/>
              </w:rPr>
            </w:pPr>
            <w:r>
              <w:rPr>
                <w:rFonts w:ascii="Times New Roman" w:hAnsi="Times New Roman" w:cs="Times New Roman"/>
                <w:sz w:val="26"/>
                <w:szCs w:val="26"/>
              </w:rPr>
              <w:t xml:space="preserve">сквер </w:t>
            </w:r>
            <w:r w:rsidRPr="005F4038">
              <w:rPr>
                <w:rFonts w:ascii="Times New Roman" w:hAnsi="Times New Roman" w:cs="Times New Roman"/>
                <w:sz w:val="26"/>
                <w:szCs w:val="26"/>
              </w:rPr>
              <w:t>у памятника Ивану Сусанину</w:t>
            </w:r>
          </w:p>
        </w:tc>
        <w:tc>
          <w:tcPr>
            <w:tcW w:w="1324" w:type="pct"/>
            <w:tcBorders>
              <w:top w:val="single" w:sz="4" w:space="0" w:color="auto"/>
              <w:left w:val="single" w:sz="4" w:space="0" w:color="auto"/>
              <w:bottom w:val="single" w:sz="4" w:space="0" w:color="auto"/>
              <w:right w:val="single" w:sz="4" w:space="0" w:color="auto"/>
            </w:tcBorders>
            <w:vAlign w:val="center"/>
          </w:tcPr>
          <w:p w:rsidR="009C07D6" w:rsidRPr="001040B9" w:rsidRDefault="009C07D6" w:rsidP="009C07D6">
            <w:pPr>
              <w:jc w:val="center"/>
              <w:rPr>
                <w:rFonts w:ascii="Times New Roman" w:hAnsi="Times New Roman" w:cs="Times New Roman"/>
                <w:color w:val="000000"/>
                <w:sz w:val="26"/>
                <w:szCs w:val="26"/>
              </w:rPr>
            </w:pPr>
            <w:r w:rsidRPr="00F879B7">
              <w:rPr>
                <w:rFonts w:ascii="Times New Roman" w:hAnsi="Times New Roman" w:cs="Times New Roman"/>
                <w:color w:val="000000"/>
                <w:sz w:val="26"/>
                <w:szCs w:val="26"/>
              </w:rPr>
              <w:t xml:space="preserve">с </w:t>
            </w:r>
            <w:r>
              <w:rPr>
                <w:rFonts w:ascii="Times New Roman" w:hAnsi="Times New Roman" w:cs="Times New Roman"/>
                <w:color w:val="000000"/>
                <w:sz w:val="26"/>
                <w:szCs w:val="26"/>
              </w:rPr>
              <w:t>13 по 29 мая</w:t>
            </w:r>
            <w:r w:rsidRPr="00F879B7">
              <w:rPr>
                <w:rFonts w:ascii="Times New Roman" w:hAnsi="Times New Roman" w:cs="Times New Roman"/>
                <w:color w:val="000000"/>
                <w:sz w:val="26"/>
                <w:szCs w:val="26"/>
              </w:rPr>
              <w:t xml:space="preserve"> 20</w:t>
            </w:r>
            <w:r>
              <w:rPr>
                <w:rFonts w:ascii="Times New Roman" w:hAnsi="Times New Roman" w:cs="Times New Roman"/>
                <w:color w:val="000000"/>
                <w:sz w:val="26"/>
                <w:szCs w:val="26"/>
              </w:rPr>
              <w:t>23</w:t>
            </w:r>
            <w:r w:rsidRPr="00F879B7">
              <w:rPr>
                <w:rFonts w:ascii="Times New Roman" w:hAnsi="Times New Roman" w:cs="Times New Roman"/>
                <w:color w:val="000000"/>
                <w:sz w:val="26"/>
                <w:szCs w:val="26"/>
              </w:rPr>
              <w:t xml:space="preserve"> года </w:t>
            </w:r>
          </w:p>
        </w:tc>
        <w:tc>
          <w:tcPr>
            <w:tcW w:w="1325" w:type="pct"/>
            <w:tcBorders>
              <w:top w:val="single" w:sz="4" w:space="0" w:color="auto"/>
              <w:left w:val="single" w:sz="4" w:space="0" w:color="auto"/>
              <w:bottom w:val="single" w:sz="4" w:space="0" w:color="auto"/>
              <w:right w:val="single" w:sz="4" w:space="0" w:color="auto"/>
            </w:tcBorders>
            <w:vAlign w:val="center"/>
          </w:tcPr>
          <w:p w:rsidR="009C07D6" w:rsidRPr="001040B9" w:rsidRDefault="009C07D6" w:rsidP="009C07D6">
            <w:pPr>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Сезонная, </w:t>
            </w:r>
            <w:r w:rsidRPr="001040B9">
              <w:rPr>
                <w:rFonts w:ascii="Times New Roman" w:hAnsi="Times New Roman" w:cs="Times New Roman"/>
                <w:color w:val="000000"/>
                <w:sz w:val="26"/>
                <w:szCs w:val="26"/>
              </w:rPr>
              <w:t>Универсальная</w:t>
            </w:r>
          </w:p>
        </w:tc>
        <w:tc>
          <w:tcPr>
            <w:tcW w:w="762" w:type="pct"/>
            <w:tcBorders>
              <w:top w:val="single" w:sz="4" w:space="0" w:color="auto"/>
              <w:left w:val="single" w:sz="4" w:space="0" w:color="auto"/>
              <w:bottom w:val="single" w:sz="4" w:space="0" w:color="auto"/>
              <w:right w:val="single" w:sz="4" w:space="0" w:color="auto"/>
            </w:tcBorders>
            <w:vAlign w:val="center"/>
          </w:tcPr>
          <w:p w:rsidR="009C07D6" w:rsidRPr="001040B9" w:rsidRDefault="009C07D6" w:rsidP="009C07D6">
            <w:pPr>
              <w:jc w:val="center"/>
              <w:rPr>
                <w:rFonts w:ascii="Times New Roman" w:hAnsi="Times New Roman" w:cs="Times New Roman"/>
                <w:color w:val="000000"/>
                <w:sz w:val="26"/>
                <w:szCs w:val="26"/>
              </w:rPr>
            </w:pPr>
            <w:r>
              <w:rPr>
                <w:rFonts w:ascii="Times New Roman" w:hAnsi="Times New Roman" w:cs="Times New Roman"/>
                <w:color w:val="000000"/>
                <w:sz w:val="26"/>
                <w:szCs w:val="26"/>
              </w:rPr>
              <w:t>24</w:t>
            </w:r>
          </w:p>
        </w:tc>
      </w:tr>
    </w:tbl>
    <w:p w:rsidR="00D50F0F" w:rsidRPr="001165AE" w:rsidRDefault="009C07D6" w:rsidP="00D50F0F">
      <w:pPr>
        <w:shd w:val="clear" w:color="auto" w:fill="FFFFFF"/>
        <w:ind w:firstLine="851"/>
        <w:jc w:val="both"/>
        <w:rPr>
          <w:rFonts w:ascii="Times New Roman" w:hAnsi="Times New Roman" w:cs="Times New Roman"/>
          <w:sz w:val="26"/>
          <w:szCs w:val="26"/>
        </w:rPr>
      </w:pPr>
      <w:r>
        <w:rPr>
          <w:rFonts w:ascii="Times New Roman" w:hAnsi="Times New Roman" w:cs="Times New Roman"/>
          <w:sz w:val="26"/>
          <w:szCs w:val="26"/>
        </w:rPr>
        <w:t xml:space="preserve">3. </w:t>
      </w:r>
      <w:r w:rsidR="00D50F0F" w:rsidRPr="001165AE">
        <w:rPr>
          <w:rFonts w:ascii="Times New Roman" w:hAnsi="Times New Roman" w:cs="Times New Roman"/>
          <w:sz w:val="26"/>
          <w:szCs w:val="26"/>
        </w:rPr>
        <w:t>Заявки об участии в Конкурсе на право заключения договора на организацию ярмарки на территории города Костромы (далее – з</w:t>
      </w:r>
      <w:r w:rsidR="00295E1C">
        <w:rPr>
          <w:rFonts w:ascii="Times New Roman" w:hAnsi="Times New Roman" w:cs="Times New Roman"/>
          <w:sz w:val="26"/>
          <w:szCs w:val="26"/>
        </w:rPr>
        <w:t>аявка) прин</w:t>
      </w:r>
      <w:r w:rsidR="009374D3">
        <w:rPr>
          <w:rFonts w:ascii="Times New Roman" w:hAnsi="Times New Roman" w:cs="Times New Roman"/>
          <w:sz w:val="26"/>
          <w:szCs w:val="26"/>
        </w:rPr>
        <w:t xml:space="preserve">имаются </w:t>
      </w:r>
      <w:r>
        <w:rPr>
          <w:rFonts w:ascii="Times New Roman" w:hAnsi="Times New Roman" w:cs="Times New Roman"/>
          <w:sz w:val="26"/>
          <w:szCs w:val="26"/>
        </w:rPr>
        <w:t>в период с 8 апреля 2023 года по 10 мая 2023</w:t>
      </w:r>
      <w:r w:rsidRPr="001165AE">
        <w:rPr>
          <w:rFonts w:ascii="Times New Roman" w:hAnsi="Times New Roman" w:cs="Times New Roman"/>
          <w:sz w:val="26"/>
          <w:szCs w:val="26"/>
        </w:rPr>
        <w:t xml:space="preserve"> года по адресу: Российская Федерация, Костромская область, город Кострома, улица Советская, дом 92, приемная, с 9.00 до 17.00 часов, ежедневно, за исключением перерыва на обед с 13.00 до 14.00 часов, выходных и праздничных дней.  </w:t>
      </w:r>
    </w:p>
    <w:p w:rsidR="00D50F0F" w:rsidRPr="001165AE" w:rsidRDefault="00D50F0F" w:rsidP="00D50F0F">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4. Вскрытие за</w:t>
      </w:r>
      <w:r>
        <w:rPr>
          <w:rFonts w:ascii="Times New Roman" w:hAnsi="Times New Roman" w:cs="Times New Roman"/>
          <w:sz w:val="26"/>
          <w:szCs w:val="26"/>
        </w:rPr>
        <w:t>печатанных конвертов с заявками</w:t>
      </w:r>
      <w:r w:rsidRPr="001165AE">
        <w:rPr>
          <w:rFonts w:ascii="Times New Roman" w:hAnsi="Times New Roman" w:cs="Times New Roman"/>
          <w:sz w:val="26"/>
          <w:szCs w:val="26"/>
        </w:rPr>
        <w:t xml:space="preserve"> Комиссией по проведению конкурсов на право заключения договоров на организацию ярмарок на территории города Костромы (далее – </w:t>
      </w:r>
      <w:r w:rsidR="00295E1C">
        <w:rPr>
          <w:rFonts w:ascii="Times New Roman" w:hAnsi="Times New Roman" w:cs="Times New Roman"/>
          <w:sz w:val="26"/>
          <w:szCs w:val="26"/>
        </w:rPr>
        <w:t>Конкурсная ко</w:t>
      </w:r>
      <w:r w:rsidR="009374D3">
        <w:rPr>
          <w:rFonts w:ascii="Times New Roman" w:hAnsi="Times New Roman" w:cs="Times New Roman"/>
          <w:sz w:val="26"/>
          <w:szCs w:val="26"/>
        </w:rPr>
        <w:t xml:space="preserve">миссия) состоится </w:t>
      </w:r>
      <w:r w:rsidR="009C07D6">
        <w:rPr>
          <w:rFonts w:ascii="Times New Roman" w:hAnsi="Times New Roman" w:cs="Times New Roman"/>
          <w:sz w:val="26"/>
          <w:szCs w:val="26"/>
        </w:rPr>
        <w:t>11</w:t>
      </w:r>
      <w:r w:rsidR="009374D3">
        <w:rPr>
          <w:rFonts w:ascii="Times New Roman" w:hAnsi="Times New Roman" w:cs="Times New Roman"/>
          <w:sz w:val="26"/>
          <w:szCs w:val="26"/>
        </w:rPr>
        <w:t xml:space="preserve"> </w:t>
      </w:r>
      <w:r w:rsidR="009C07D6">
        <w:rPr>
          <w:rFonts w:ascii="Times New Roman" w:hAnsi="Times New Roman" w:cs="Times New Roman"/>
          <w:sz w:val="26"/>
          <w:szCs w:val="26"/>
        </w:rPr>
        <w:t>мая</w:t>
      </w:r>
      <w:r w:rsidR="009374D3">
        <w:rPr>
          <w:rFonts w:ascii="Times New Roman" w:hAnsi="Times New Roman" w:cs="Times New Roman"/>
          <w:sz w:val="26"/>
          <w:szCs w:val="26"/>
        </w:rPr>
        <w:t xml:space="preserve"> 202</w:t>
      </w:r>
      <w:r w:rsidR="009C07D6">
        <w:rPr>
          <w:rFonts w:ascii="Times New Roman" w:hAnsi="Times New Roman" w:cs="Times New Roman"/>
          <w:sz w:val="26"/>
          <w:szCs w:val="26"/>
        </w:rPr>
        <w:t>3</w:t>
      </w:r>
      <w:r w:rsidRPr="001165AE">
        <w:rPr>
          <w:rFonts w:ascii="Times New Roman" w:hAnsi="Times New Roman" w:cs="Times New Roman"/>
          <w:sz w:val="26"/>
          <w:szCs w:val="26"/>
        </w:rPr>
        <w:t xml:space="preserve"> года в </w:t>
      </w:r>
      <w:r w:rsidR="009C07D6">
        <w:rPr>
          <w:rFonts w:ascii="Times New Roman" w:hAnsi="Times New Roman" w:cs="Times New Roman"/>
          <w:sz w:val="26"/>
          <w:szCs w:val="26"/>
        </w:rPr>
        <w:t>9</w:t>
      </w:r>
      <w:r w:rsidRPr="001165AE">
        <w:rPr>
          <w:rFonts w:ascii="Times New Roman" w:hAnsi="Times New Roman" w:cs="Times New Roman"/>
          <w:sz w:val="26"/>
          <w:szCs w:val="26"/>
        </w:rPr>
        <w:t>.00 по адресу: город Кострома, улица Советская,</w:t>
      </w:r>
      <w:r w:rsidR="00A00CC3">
        <w:rPr>
          <w:rFonts w:ascii="Times New Roman" w:hAnsi="Times New Roman" w:cs="Times New Roman"/>
          <w:sz w:val="26"/>
          <w:szCs w:val="26"/>
        </w:rPr>
        <w:t xml:space="preserve"> дом</w:t>
      </w:r>
      <w:r w:rsidRPr="001165AE">
        <w:rPr>
          <w:rFonts w:ascii="Times New Roman" w:hAnsi="Times New Roman" w:cs="Times New Roman"/>
          <w:sz w:val="26"/>
          <w:szCs w:val="26"/>
        </w:rPr>
        <w:t xml:space="preserve"> 92, зал заседаний. Заявители или их представители вправе присутствовать при вскрытии конвертов с заявками.             </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Сопоставление заявок будет ос</w:t>
      </w:r>
      <w:r w:rsidR="00295E1C">
        <w:rPr>
          <w:rFonts w:ascii="Times New Roman" w:hAnsi="Times New Roman" w:cs="Times New Roman"/>
          <w:sz w:val="26"/>
          <w:szCs w:val="26"/>
        </w:rPr>
        <w:t>у</w:t>
      </w:r>
      <w:r w:rsidR="009374D3">
        <w:rPr>
          <w:rFonts w:ascii="Times New Roman" w:hAnsi="Times New Roman" w:cs="Times New Roman"/>
          <w:sz w:val="26"/>
          <w:szCs w:val="26"/>
        </w:rPr>
        <w:t xml:space="preserve">ществляться </w:t>
      </w:r>
      <w:r w:rsidR="009C07D6">
        <w:rPr>
          <w:rFonts w:ascii="Times New Roman" w:hAnsi="Times New Roman" w:cs="Times New Roman"/>
          <w:sz w:val="26"/>
          <w:szCs w:val="26"/>
        </w:rPr>
        <w:t>11 мая</w:t>
      </w:r>
      <w:r w:rsidR="009374D3">
        <w:rPr>
          <w:rFonts w:ascii="Times New Roman" w:hAnsi="Times New Roman" w:cs="Times New Roman"/>
          <w:sz w:val="26"/>
          <w:szCs w:val="26"/>
        </w:rPr>
        <w:t xml:space="preserve"> 202</w:t>
      </w:r>
      <w:r w:rsidR="009C07D6">
        <w:rPr>
          <w:rFonts w:ascii="Times New Roman" w:hAnsi="Times New Roman" w:cs="Times New Roman"/>
          <w:sz w:val="26"/>
          <w:szCs w:val="26"/>
        </w:rPr>
        <w:t>3</w:t>
      </w:r>
      <w:r w:rsidRPr="001165AE">
        <w:rPr>
          <w:rFonts w:ascii="Times New Roman" w:hAnsi="Times New Roman" w:cs="Times New Roman"/>
          <w:sz w:val="26"/>
          <w:szCs w:val="26"/>
        </w:rPr>
        <w:t xml:space="preserve"> года по адресу: город Кострома, улица Советская, </w:t>
      </w:r>
      <w:r w:rsidR="00A00CC3">
        <w:rPr>
          <w:rFonts w:ascii="Times New Roman" w:hAnsi="Times New Roman" w:cs="Times New Roman"/>
          <w:sz w:val="26"/>
          <w:szCs w:val="26"/>
        </w:rPr>
        <w:t xml:space="preserve">дом </w:t>
      </w:r>
      <w:r w:rsidRPr="001165AE">
        <w:rPr>
          <w:rFonts w:ascii="Times New Roman" w:hAnsi="Times New Roman" w:cs="Times New Roman"/>
          <w:sz w:val="26"/>
          <w:szCs w:val="26"/>
        </w:rPr>
        <w:t>92.</w:t>
      </w:r>
    </w:p>
    <w:p w:rsidR="00D50F0F" w:rsidRPr="001165AE" w:rsidRDefault="00D50F0F" w:rsidP="00D50F0F">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Подведение итогов Конкурса состоится </w:t>
      </w:r>
      <w:r w:rsidR="009C07D6">
        <w:rPr>
          <w:rFonts w:ascii="Times New Roman" w:hAnsi="Times New Roman" w:cs="Times New Roman"/>
          <w:sz w:val="26"/>
          <w:szCs w:val="26"/>
        </w:rPr>
        <w:t>11 мая</w:t>
      </w:r>
      <w:r w:rsidR="009374D3">
        <w:rPr>
          <w:rFonts w:ascii="Times New Roman" w:hAnsi="Times New Roman" w:cs="Times New Roman"/>
          <w:sz w:val="26"/>
          <w:szCs w:val="26"/>
        </w:rPr>
        <w:t xml:space="preserve"> 202</w:t>
      </w:r>
      <w:r w:rsidR="009C07D6">
        <w:rPr>
          <w:rFonts w:ascii="Times New Roman" w:hAnsi="Times New Roman" w:cs="Times New Roman"/>
          <w:sz w:val="26"/>
          <w:szCs w:val="26"/>
        </w:rPr>
        <w:t>3</w:t>
      </w:r>
      <w:r w:rsidRPr="001165AE">
        <w:rPr>
          <w:rFonts w:ascii="Times New Roman" w:hAnsi="Times New Roman" w:cs="Times New Roman"/>
          <w:sz w:val="26"/>
          <w:szCs w:val="26"/>
        </w:rPr>
        <w:t xml:space="preserve"> года.</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Отказ от проведения Конкурса, извещение </w:t>
      </w:r>
      <w:r w:rsidR="00295E1C">
        <w:rPr>
          <w:rFonts w:ascii="Times New Roman" w:hAnsi="Times New Roman" w:cs="Times New Roman"/>
          <w:sz w:val="26"/>
          <w:szCs w:val="26"/>
        </w:rPr>
        <w:t>о проведении,</w:t>
      </w:r>
      <w:r w:rsidRPr="001165AE">
        <w:rPr>
          <w:rFonts w:ascii="Times New Roman" w:hAnsi="Times New Roman" w:cs="Times New Roman"/>
          <w:sz w:val="26"/>
          <w:szCs w:val="26"/>
        </w:rPr>
        <w:t xml:space="preserve"> которого Организатором конкурса опубликовано, допускается не позднее, чем за </w:t>
      </w:r>
      <w:r w:rsidR="00B45450" w:rsidRPr="00B45450">
        <w:rPr>
          <w:rFonts w:ascii="Times New Roman" w:hAnsi="Times New Roman" w:cs="Times New Roman"/>
          <w:sz w:val="26"/>
          <w:szCs w:val="26"/>
        </w:rPr>
        <w:t>5 календарных дней</w:t>
      </w:r>
      <w:r w:rsidRPr="001165AE">
        <w:rPr>
          <w:rFonts w:ascii="Times New Roman" w:hAnsi="Times New Roman" w:cs="Times New Roman"/>
          <w:sz w:val="26"/>
          <w:szCs w:val="26"/>
        </w:rPr>
        <w:t xml:space="preserve"> до даты проведения Конкурса и подлежит публикации на официальном сайте Администрации города Костромы в информационно-телекоммуникационной сети «Интернет».</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Заявитель вправе направить Организатору конкурса запрос о разъяснении положений конкурсной документации. В течение 2 рабочих дней со дня поступления указанного запроса Организатор конкурса обязан направить разъяснения положений конкурсной документации, если указанный запрос поступил к Организатору конкурса не позднее, чем за </w:t>
      </w:r>
      <w:r w:rsidR="00A1190D" w:rsidRPr="00A1190D">
        <w:rPr>
          <w:rFonts w:ascii="Times New Roman" w:hAnsi="Times New Roman" w:cs="Times New Roman"/>
          <w:sz w:val="26"/>
          <w:szCs w:val="26"/>
        </w:rPr>
        <w:t>3 рабочих дня</w:t>
      </w:r>
      <w:r w:rsidRPr="001165AE">
        <w:rPr>
          <w:rFonts w:ascii="Times New Roman" w:hAnsi="Times New Roman" w:cs="Times New Roman"/>
          <w:sz w:val="26"/>
          <w:szCs w:val="26"/>
        </w:rPr>
        <w:t xml:space="preserve"> до окончания срока подачи заявок. Разъяснение может быть размещено Организатором конкурса на официальном сайте</w:t>
      </w:r>
      <w:r w:rsidR="00A00CC3" w:rsidRPr="00A00CC3">
        <w:rPr>
          <w:rFonts w:ascii="Times New Roman" w:hAnsi="Times New Roman" w:cs="Times New Roman"/>
          <w:sz w:val="26"/>
          <w:szCs w:val="26"/>
        </w:rPr>
        <w:t xml:space="preserve"> </w:t>
      </w:r>
      <w:r w:rsidR="00A00CC3" w:rsidRPr="001165AE">
        <w:rPr>
          <w:rFonts w:ascii="Times New Roman" w:hAnsi="Times New Roman" w:cs="Times New Roman"/>
          <w:sz w:val="26"/>
          <w:szCs w:val="26"/>
        </w:rPr>
        <w:t>Администрации города Костромы в информационно-телек</w:t>
      </w:r>
      <w:r w:rsidR="00A00CC3">
        <w:rPr>
          <w:rFonts w:ascii="Times New Roman" w:hAnsi="Times New Roman" w:cs="Times New Roman"/>
          <w:sz w:val="26"/>
          <w:szCs w:val="26"/>
        </w:rPr>
        <w:t>оммуникационной сети «Интернет»</w:t>
      </w:r>
      <w:r w:rsidRPr="001165AE">
        <w:rPr>
          <w:rFonts w:ascii="Times New Roman" w:hAnsi="Times New Roman" w:cs="Times New Roman"/>
          <w:sz w:val="26"/>
          <w:szCs w:val="26"/>
        </w:rPr>
        <w:t xml:space="preserve"> с указанием предмета запроса, но без указания заявителя, от которого поступил запрос.</w:t>
      </w:r>
    </w:p>
    <w:p w:rsidR="009C07D6" w:rsidRPr="001165AE" w:rsidRDefault="00D50F0F" w:rsidP="009C07D6">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Конкурсная документация предоставляется также Организатором конкурса бесплатно по адресу</w:t>
      </w:r>
      <w:r w:rsidR="00433426" w:rsidRPr="00433426">
        <w:rPr>
          <w:rFonts w:ascii="Times New Roman" w:hAnsi="Times New Roman" w:cs="Times New Roman"/>
          <w:sz w:val="26"/>
          <w:szCs w:val="26"/>
        </w:rPr>
        <w:t xml:space="preserve"> </w:t>
      </w:r>
      <w:r w:rsidR="00433426" w:rsidRPr="001165AE">
        <w:rPr>
          <w:rFonts w:ascii="Times New Roman" w:hAnsi="Times New Roman" w:cs="Times New Roman"/>
          <w:sz w:val="26"/>
          <w:szCs w:val="26"/>
        </w:rPr>
        <w:t>город Кострома, улица Советская,</w:t>
      </w:r>
      <w:r w:rsidR="00A00CC3">
        <w:rPr>
          <w:rFonts w:ascii="Times New Roman" w:hAnsi="Times New Roman" w:cs="Times New Roman"/>
          <w:sz w:val="26"/>
          <w:szCs w:val="26"/>
        </w:rPr>
        <w:t xml:space="preserve"> дом</w:t>
      </w:r>
      <w:r w:rsidR="00433426" w:rsidRPr="001165AE">
        <w:rPr>
          <w:rFonts w:ascii="Times New Roman" w:hAnsi="Times New Roman" w:cs="Times New Roman"/>
          <w:sz w:val="26"/>
          <w:szCs w:val="26"/>
        </w:rPr>
        <w:t xml:space="preserve"> 92,</w:t>
      </w:r>
      <w:r w:rsidRPr="001165AE">
        <w:rPr>
          <w:rFonts w:ascii="Times New Roman" w:hAnsi="Times New Roman" w:cs="Times New Roman"/>
          <w:sz w:val="26"/>
          <w:szCs w:val="26"/>
        </w:rPr>
        <w:t xml:space="preserve"> </w:t>
      </w:r>
      <w:r w:rsidR="009C07D6">
        <w:rPr>
          <w:rFonts w:ascii="Times New Roman" w:hAnsi="Times New Roman" w:cs="Times New Roman"/>
          <w:sz w:val="26"/>
          <w:szCs w:val="26"/>
        </w:rPr>
        <w:t>с 8 апреля по 10 мая 2023</w:t>
      </w:r>
      <w:r w:rsidR="009C07D6" w:rsidRPr="001165AE">
        <w:rPr>
          <w:rFonts w:ascii="Times New Roman" w:hAnsi="Times New Roman" w:cs="Times New Roman"/>
          <w:sz w:val="26"/>
          <w:szCs w:val="26"/>
        </w:rPr>
        <w:t xml:space="preserve"> года </w:t>
      </w:r>
      <w:r w:rsidR="009C07D6" w:rsidRPr="001165AE">
        <w:rPr>
          <w:rFonts w:ascii="Times New Roman" w:hAnsi="Times New Roman" w:cs="Times New Roman"/>
          <w:sz w:val="26"/>
          <w:szCs w:val="26"/>
        </w:rPr>
        <w:lastRenderedPageBreak/>
        <w:t>с 9.00 до 17.00 часов, ежедневно, за исключением перерыва на обед с 13.00 до 14.00 час</w:t>
      </w:r>
      <w:r w:rsidR="009C07D6">
        <w:rPr>
          <w:rFonts w:ascii="Times New Roman" w:hAnsi="Times New Roman" w:cs="Times New Roman"/>
          <w:sz w:val="26"/>
          <w:szCs w:val="26"/>
        </w:rPr>
        <w:t xml:space="preserve">ов, выходных и праздничных дней, </w:t>
      </w:r>
      <w:r w:rsidR="009C07D6" w:rsidRPr="001165AE">
        <w:rPr>
          <w:rFonts w:ascii="Times New Roman" w:hAnsi="Times New Roman" w:cs="Times New Roman"/>
          <w:sz w:val="26"/>
          <w:szCs w:val="26"/>
        </w:rPr>
        <w:t>в бумажной или электронной форме (на носитель заинтересованного лица).</w:t>
      </w:r>
    </w:p>
    <w:p w:rsidR="00D50F0F" w:rsidRPr="001165AE" w:rsidRDefault="00131E36" w:rsidP="00D50F0F">
      <w:pPr>
        <w:shd w:val="clear" w:color="auto" w:fill="FFFFFF"/>
        <w:ind w:firstLine="851"/>
        <w:jc w:val="both"/>
        <w:rPr>
          <w:rFonts w:ascii="Times New Roman" w:hAnsi="Times New Roman" w:cs="Times New Roman"/>
          <w:sz w:val="26"/>
          <w:szCs w:val="26"/>
        </w:rPr>
      </w:pPr>
      <w:r w:rsidRPr="00131E36">
        <w:rPr>
          <w:rFonts w:ascii="Times New Roman" w:hAnsi="Times New Roman" w:cs="Times New Roman"/>
          <w:sz w:val="26"/>
          <w:szCs w:val="26"/>
        </w:rPr>
        <w:t>Организатор конкурса (в том числе в соответствии с запросом заявителя) вправе принять решение о внесении изменений в конкурсную документацию не позднее, чем за 5 дней до дня окончания срока подачи заявок. Изменение предмета Конкурса не допускается. В течение 1 календарного дня со дня принятия указанного решения такие изменения размещаются Организатором конкурса на официальном сайте Администрации города Костромы в информационно-телекоммуникационной сети «Интернет» и в течение 2 рабочих дней направляются всем заявителям, которым была представлена конкурсная документация. При этом срок подачи заявок продлевается так, чтобы между днем размещения на официальном сайте Администрации города Костромы в информационно-телекоммуникационной сети «Интернет» изменений, внесенных в конкурсную документацию, и днем окончания срока подачи было не менее 20 календарных дней</w:t>
      </w:r>
      <w:r w:rsidR="00D50F0F" w:rsidRPr="001165AE">
        <w:rPr>
          <w:rFonts w:ascii="Times New Roman" w:hAnsi="Times New Roman" w:cs="Times New Roman"/>
          <w:sz w:val="26"/>
          <w:szCs w:val="26"/>
        </w:rPr>
        <w:t>.</w:t>
      </w:r>
    </w:p>
    <w:p w:rsidR="00D50F0F" w:rsidRPr="001165AE" w:rsidRDefault="00D50F0F" w:rsidP="00D50F0F">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Проведение Конкурса осуществляется Конкурсной комиссией</w:t>
      </w:r>
      <w:r w:rsidR="008B2BDA">
        <w:rPr>
          <w:rFonts w:ascii="Times New Roman" w:hAnsi="Times New Roman" w:cs="Times New Roman"/>
          <w:sz w:val="26"/>
          <w:szCs w:val="26"/>
        </w:rPr>
        <w:t xml:space="preserve"> </w:t>
      </w:r>
      <w:r w:rsidRPr="001165AE">
        <w:rPr>
          <w:rFonts w:ascii="Times New Roman" w:hAnsi="Times New Roman" w:cs="Times New Roman"/>
          <w:sz w:val="26"/>
          <w:szCs w:val="26"/>
        </w:rPr>
        <w:t>по проведению конкурса на право организации ярмарок на территории города Костромы (далее - Конкурсная комиссия). Конкурсная комиссия правомочна осуществлять свои функции, если на заседании Конкурсной комиссии присутствует не менее пятидесяти процентов общего числа ее членов.</w:t>
      </w:r>
    </w:p>
    <w:p w:rsidR="00D50F0F" w:rsidRPr="00FA3690" w:rsidRDefault="00D50F0F" w:rsidP="00FA3690">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Конкурсная документация разработана в соответствии с </w:t>
      </w:r>
      <w:hyperlink w:anchor="Par42" w:history="1">
        <w:r w:rsidRPr="001165AE">
          <w:rPr>
            <w:rFonts w:ascii="Times New Roman" w:hAnsi="Times New Roman" w:cs="Times New Roman"/>
            <w:sz w:val="26"/>
            <w:szCs w:val="26"/>
          </w:rPr>
          <w:t>Порядк</w:t>
        </w:r>
      </w:hyperlink>
      <w:r w:rsidRPr="001165AE">
        <w:rPr>
          <w:rFonts w:ascii="Times New Roman" w:hAnsi="Times New Roman" w:cs="Times New Roman"/>
          <w:sz w:val="26"/>
          <w:szCs w:val="26"/>
        </w:rPr>
        <w:t>ом проведения конкурса на право заключения договора на организацию ярмарки на территории города Костромы, утвержденным постановлением Администрации города Костромы от 2 февраля 2017 года  № 227.</w:t>
      </w:r>
    </w:p>
    <w:p w:rsidR="00D50F0F" w:rsidRPr="001165AE" w:rsidRDefault="00D50F0F" w:rsidP="00FA3690">
      <w:pPr>
        <w:shd w:val="clear" w:color="auto" w:fill="FFFFFF"/>
        <w:jc w:val="center"/>
        <w:rPr>
          <w:rFonts w:ascii="Times New Roman" w:hAnsi="Times New Roman" w:cs="Times New Roman"/>
          <w:b/>
          <w:sz w:val="26"/>
          <w:szCs w:val="26"/>
        </w:rPr>
      </w:pPr>
      <w:r w:rsidRPr="001165AE">
        <w:rPr>
          <w:rFonts w:ascii="Times New Roman" w:hAnsi="Times New Roman" w:cs="Times New Roman"/>
          <w:b/>
          <w:sz w:val="26"/>
          <w:szCs w:val="26"/>
        </w:rPr>
        <w:t xml:space="preserve">1. Условия допуска к участию в конкурсе </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1.1. К участию в Конкурсе допускаются юридические лица, независимо от организационно-правовой формы, формы собственности, места нахождения, индивидуальные предприниматели, претендующие на организацию ярмарки и подавшие заявку (далее - заявитель), в отношении которых:</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1.1.1. отсутствует решение о ликвидации заявителя - юридического лица или решение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1.1.2.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1.2. Документы, подтверждающие обстоятельства, указанные в пунктах 1.1.1-1.1.2 настоящей конкурсной документации, могут быть представлены заявителем по собственной инициативе.</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В случае если заявителем не представлены указанные документы, они запрашиваются Организатором конкурса в органах и организациях, в распоряжении которых находятся указанные документы.</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1.3. Проверка заявителей на соответствие требованиям, предусмотренным пунктом 1.1. настоящей конкурсной документации, осуществляется Конкурсной комиссией.</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1.4. Основанием для отказа в допуске к участию в Конкурсе является:</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1.4.1. несоответствие заявителя требованиям, предусмотренным пунктом 1.1 настоящей конкурсной документации;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1.4.2. несоответствие заявки и прилагаемых к ней документов требованиям, предусмотренным пунктом 5.2 Порядка проведения Конкурса на право заключения договора на организацию ярмарки на территории города Костромы, утвержденного постановлением Администрации города Костромы от 2 февраля 2017 года № 227, и конкурсной документацией;</w:t>
      </w:r>
    </w:p>
    <w:p w:rsidR="00D50F0F" w:rsidRPr="001165AE" w:rsidRDefault="00D50F0F" w:rsidP="00FA3690">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1.4.3. непредставление заявителем предусмотренных пунктами 2.3.1-2.3.4 настоящей конкурсной документации</w:t>
      </w:r>
      <w:r w:rsidRPr="001165AE" w:rsidDel="00AD43C5">
        <w:rPr>
          <w:rFonts w:ascii="Times New Roman" w:hAnsi="Times New Roman" w:cs="Times New Roman"/>
          <w:sz w:val="26"/>
          <w:szCs w:val="26"/>
        </w:rPr>
        <w:t xml:space="preserve"> </w:t>
      </w:r>
      <w:r w:rsidRPr="001165AE">
        <w:rPr>
          <w:rFonts w:ascii="Times New Roman" w:hAnsi="Times New Roman" w:cs="Times New Roman"/>
          <w:sz w:val="26"/>
          <w:szCs w:val="26"/>
        </w:rPr>
        <w:t>документов и информации либо наличие в них недостоверных сведений.</w:t>
      </w:r>
    </w:p>
    <w:p w:rsidR="00D50F0F" w:rsidRPr="001165AE" w:rsidRDefault="00D50F0F" w:rsidP="00FA3690">
      <w:pPr>
        <w:shd w:val="clear" w:color="auto" w:fill="FFFFFF"/>
        <w:jc w:val="center"/>
        <w:rPr>
          <w:rFonts w:ascii="Times New Roman" w:hAnsi="Times New Roman" w:cs="Times New Roman"/>
          <w:sz w:val="26"/>
          <w:szCs w:val="26"/>
        </w:rPr>
      </w:pPr>
      <w:r w:rsidRPr="001165AE">
        <w:rPr>
          <w:rFonts w:ascii="Times New Roman" w:hAnsi="Times New Roman" w:cs="Times New Roman"/>
          <w:b/>
          <w:sz w:val="26"/>
          <w:szCs w:val="26"/>
        </w:rPr>
        <w:lastRenderedPageBreak/>
        <w:t>2. Порядок подачи заявок на участие в конкурсе</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2.1. Заявка и прилагаемые документы подаются в срок и по форме, которые установлены извещением о проведении Конкурса и конкурсной документацией.</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Заявка, поданная юридическим лицом, должна быть подписана лицом, имеющим право действовать без доверенности от имени юридического лица, либо полномочия которого подтверждаются доверенностью от имени юридического лица.</w:t>
      </w:r>
    </w:p>
    <w:p w:rsidR="00D50F0F" w:rsidRPr="001165AE" w:rsidRDefault="00D50F0F" w:rsidP="00D50F0F">
      <w:pPr>
        <w:pStyle w:val="ConsPlusNormal"/>
        <w:shd w:val="clear" w:color="auto" w:fill="FFFFFF"/>
        <w:ind w:firstLine="851"/>
        <w:jc w:val="both"/>
        <w:rPr>
          <w:rFonts w:ascii="Times New Roman" w:hAnsi="Times New Roman" w:cs="Times New Roman"/>
          <w:b/>
          <w:sz w:val="26"/>
          <w:szCs w:val="26"/>
        </w:rPr>
      </w:pPr>
      <w:r w:rsidRPr="001165AE">
        <w:rPr>
          <w:rFonts w:ascii="Times New Roman" w:hAnsi="Times New Roman" w:cs="Times New Roman"/>
          <w:sz w:val="26"/>
          <w:szCs w:val="26"/>
        </w:rPr>
        <w:t>Заявка, поданная индивидуальным предпринимателем, должна быть подписана индивидуальным предпринимателем либо лицом, полномочия которого подтверждаются доверенностью.</w:t>
      </w:r>
      <w:r w:rsidRPr="001165AE">
        <w:rPr>
          <w:rFonts w:ascii="Times New Roman" w:hAnsi="Times New Roman" w:cs="Times New Roman"/>
          <w:b/>
          <w:sz w:val="26"/>
          <w:szCs w:val="26"/>
        </w:rPr>
        <w:t xml:space="preserve"> </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Заявка на участие в Конкурсе оформляется заявителем по каждому лоту отдельно.</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2.2. Заявка подается в письменной форме в запечатанном конверте. На конверте указываются адрес и наименование Организатора конкурса, указанные в извещении о проведении Конкурса, а также наименование Конкурса, на участие в котором подается заявка. Также указывается наименование лота, на участие в котором подается данная заявка, наименование юридического лица, в случае подачи заявки на участие в Конкурсе юридическим лицом, фамилия, имя, отчество индивидуального предпринимателя, в случае подачи заявки на участие в Конкурсе индивидуальным предпринимателем.</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В заявке указываются сведения о заявителе, включающие в себя следующее:</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полное и сокращенное наименование, основной государственный регистрационный номер, место нахождения, телефон, идентификационный номер налогоплательщика - для юридического лица;</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фамилия, имя, отчество, данные документа, удостоверяющего личность, сведения о месте жительства, телефон, идентификационный номер налогоплательщика, страховой номер индивидуального лицевого счета в системе обязательного пенсионного страхования Российской Федерации - для индивидуального предпринимателя;</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2.3. К заявке прилагаются следующие документы:</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2.3.1. копии учредительных документов (для юридических лиц), копия паспорта гражданина Российской Федерации (для индивидуального предпринимателя), заверенные печатью (при ее наличии) организации и подписью уполномоченного лица;</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2.3.2. документ, подтверждающий полномочия лица на осуществление действий от имени заявителя, - копия решения (протокола) о назначении физического лица на должность, в соответствии с которыми такое физическое лицо обладает правом действовать от имени заявителя без доверенности. В случае если от имени заявителя действует иное лицо, заявка должна содержать также доверенность на осуществление действий от имени заявителя, заверенную печатью заявителя (при ее наличии) и подписанную руководителем или лицом, уполномоченным руководителем,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к заявке прилагается документ, подтверждающий полномочия такого лица;</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2.3.3. план мероприятий по организации ярмарки и продажи товаров (выполнения работ, оказания услуг) на ней включающий в себя: режим работы ярмарки, порядок организации ярмарки, порядок предоставления мест для продажи товаров (выполнения работ, оказания услуг) на ярмарке, схему расположения торговых мест на ярмарке, выполненную графически;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2.3.4. цветная фотография или эскиз специализированного оборудования торгового места, места для выкладки товара, холодильного и иного оборудования, размещаемого на ярмарке;</w:t>
      </w:r>
    </w:p>
    <w:p w:rsidR="00D50F0F" w:rsidRPr="001165AE" w:rsidRDefault="00D50F0F" w:rsidP="00D50F0F">
      <w:pPr>
        <w:pStyle w:val="ConsPlusNormal"/>
        <w:shd w:val="clear" w:color="auto" w:fill="FFFFFF"/>
        <w:ind w:firstLine="851"/>
        <w:jc w:val="both"/>
        <w:rPr>
          <w:rFonts w:ascii="Times New Roman" w:eastAsia="Calibri" w:hAnsi="Times New Roman" w:cs="Times New Roman"/>
          <w:sz w:val="26"/>
          <w:szCs w:val="26"/>
        </w:rPr>
      </w:pPr>
      <w:r w:rsidRPr="001165AE">
        <w:rPr>
          <w:rFonts w:ascii="Times New Roman" w:hAnsi="Times New Roman" w:cs="Times New Roman"/>
          <w:sz w:val="26"/>
          <w:szCs w:val="26"/>
        </w:rPr>
        <w:t xml:space="preserve">2.3.5. документы, подтверждающие </w:t>
      </w:r>
      <w:r w:rsidRPr="001165AE">
        <w:rPr>
          <w:rFonts w:ascii="Times New Roman" w:eastAsia="Calibri" w:hAnsi="Times New Roman" w:cs="Times New Roman"/>
          <w:sz w:val="26"/>
          <w:szCs w:val="26"/>
        </w:rPr>
        <w:t>опыт участника Конкурса</w:t>
      </w:r>
      <w:r w:rsidRPr="001165AE">
        <w:rPr>
          <w:rFonts w:ascii="Times New Roman" w:hAnsi="Times New Roman" w:cs="Times New Roman"/>
          <w:sz w:val="26"/>
          <w:szCs w:val="26"/>
        </w:rPr>
        <w:t xml:space="preserve"> в организации ярмарок (</w:t>
      </w:r>
      <w:r w:rsidRPr="001165AE">
        <w:rPr>
          <w:rFonts w:ascii="Times New Roman" w:eastAsia="Calibri" w:hAnsi="Times New Roman" w:cs="Times New Roman"/>
          <w:sz w:val="26"/>
          <w:szCs w:val="26"/>
        </w:rPr>
        <w:t>надлежащим образом заверенные копии</w:t>
      </w:r>
      <w:r w:rsidRPr="001165AE">
        <w:rPr>
          <w:rFonts w:ascii="Times New Roman" w:hAnsi="Times New Roman" w:cs="Times New Roman"/>
          <w:sz w:val="26"/>
          <w:szCs w:val="26"/>
        </w:rPr>
        <w:t xml:space="preserve"> </w:t>
      </w:r>
      <w:r>
        <w:rPr>
          <w:rFonts w:ascii="Times New Roman" w:eastAsia="Calibri" w:hAnsi="Times New Roman" w:cs="Times New Roman"/>
          <w:sz w:val="26"/>
          <w:szCs w:val="26"/>
        </w:rPr>
        <w:t>решений</w:t>
      </w:r>
      <w:r w:rsidRPr="001165AE">
        <w:rPr>
          <w:rFonts w:ascii="Times New Roman" w:eastAsia="Calibri" w:hAnsi="Times New Roman" w:cs="Times New Roman"/>
          <w:sz w:val="26"/>
          <w:szCs w:val="26"/>
        </w:rPr>
        <w:t xml:space="preserve"> уполномоченного на проведение ярмарки лица, (при их наличии);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eastAsia="Calibri" w:hAnsi="Times New Roman" w:cs="Times New Roman"/>
          <w:sz w:val="26"/>
          <w:szCs w:val="26"/>
        </w:rPr>
        <w:t xml:space="preserve">2.3.6. </w:t>
      </w:r>
      <w:r w:rsidRPr="001165AE">
        <w:rPr>
          <w:rFonts w:ascii="Times New Roman" w:hAnsi="Times New Roman" w:cs="Times New Roman"/>
          <w:sz w:val="26"/>
          <w:szCs w:val="26"/>
        </w:rPr>
        <w:t xml:space="preserve">документы, подтверждающие </w:t>
      </w:r>
      <w:r w:rsidRPr="001165AE">
        <w:rPr>
          <w:rFonts w:ascii="Times New Roman" w:eastAsia="Calibri" w:hAnsi="Times New Roman" w:cs="Times New Roman"/>
          <w:sz w:val="26"/>
          <w:szCs w:val="26"/>
        </w:rPr>
        <w:t>опыт участника Конкурса</w:t>
      </w:r>
      <w:r w:rsidRPr="001165AE">
        <w:rPr>
          <w:rFonts w:ascii="Times New Roman" w:hAnsi="Times New Roman" w:cs="Times New Roman"/>
          <w:sz w:val="26"/>
          <w:szCs w:val="26"/>
        </w:rPr>
        <w:t xml:space="preserve">, </w:t>
      </w:r>
      <w:r w:rsidRPr="001165AE">
        <w:rPr>
          <w:rFonts w:ascii="Times New Roman" w:eastAsia="Calibri" w:hAnsi="Times New Roman" w:cs="Times New Roman"/>
          <w:sz w:val="26"/>
          <w:szCs w:val="26"/>
        </w:rPr>
        <w:t xml:space="preserve">в организации ярмарки той товарной специализации (специализированная или универсальная ярмарка), в отношении </w:t>
      </w:r>
      <w:r w:rsidRPr="001165AE">
        <w:rPr>
          <w:rFonts w:ascii="Times New Roman" w:eastAsia="Calibri" w:hAnsi="Times New Roman" w:cs="Times New Roman"/>
          <w:sz w:val="26"/>
          <w:szCs w:val="26"/>
        </w:rPr>
        <w:lastRenderedPageBreak/>
        <w:t>которой организуется Конкурс (надлежащим образом заверенные копии</w:t>
      </w:r>
      <w:r w:rsidRPr="001165AE">
        <w:rPr>
          <w:rFonts w:ascii="Times New Roman" w:hAnsi="Times New Roman" w:cs="Times New Roman"/>
          <w:sz w:val="26"/>
          <w:szCs w:val="26"/>
        </w:rPr>
        <w:t xml:space="preserve"> </w:t>
      </w:r>
      <w:r w:rsidRPr="001165AE">
        <w:rPr>
          <w:rFonts w:ascii="Times New Roman" w:eastAsia="Calibri" w:hAnsi="Times New Roman" w:cs="Times New Roman"/>
          <w:sz w:val="26"/>
          <w:szCs w:val="26"/>
        </w:rPr>
        <w:t>решения уполномоченного на проведение ярмарки лица) (при их наличии);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eastAsia="Calibri" w:hAnsi="Times New Roman" w:cs="Times New Roman"/>
          <w:sz w:val="26"/>
          <w:szCs w:val="26"/>
        </w:rPr>
        <w:t xml:space="preserve">2.3.7. </w:t>
      </w:r>
      <w:r w:rsidRPr="001165AE">
        <w:rPr>
          <w:rFonts w:ascii="Times New Roman" w:hAnsi="Times New Roman" w:cs="Times New Roman"/>
          <w:sz w:val="26"/>
          <w:szCs w:val="26"/>
        </w:rPr>
        <w:t xml:space="preserve">документы, подтверждающие </w:t>
      </w:r>
      <w:r w:rsidRPr="001165AE">
        <w:rPr>
          <w:rFonts w:ascii="Times New Roman" w:eastAsia="Calibri" w:hAnsi="Times New Roman" w:cs="Times New Roman"/>
          <w:sz w:val="26"/>
          <w:szCs w:val="26"/>
        </w:rPr>
        <w:t>стаж работы директора участника Конкурса</w:t>
      </w:r>
      <w:r w:rsidRPr="001165AE">
        <w:rPr>
          <w:rFonts w:ascii="Times New Roman" w:hAnsi="Times New Roman" w:cs="Times New Roman"/>
          <w:sz w:val="26"/>
          <w:szCs w:val="26"/>
        </w:rPr>
        <w:t xml:space="preserve"> в организациях, осуществляющих организацию ярмарок (</w:t>
      </w:r>
      <w:r w:rsidRPr="001165AE">
        <w:rPr>
          <w:rFonts w:ascii="Times New Roman" w:eastAsia="Calibri" w:hAnsi="Times New Roman" w:cs="Times New Roman"/>
          <w:sz w:val="26"/>
          <w:szCs w:val="26"/>
        </w:rPr>
        <w:t>надлежащим образом заверенные копии трудовой книжки, копии решений уполномоченного на проведение ярмарки лица и других документов) (при их наличии);</w:t>
      </w:r>
      <w:r w:rsidRPr="001165AE">
        <w:rPr>
          <w:rFonts w:ascii="Times New Roman" w:hAnsi="Times New Roman" w:cs="Times New Roman"/>
          <w:sz w:val="26"/>
          <w:szCs w:val="26"/>
        </w:rPr>
        <w:t xml:space="preserve"> </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eastAsia="Calibri" w:hAnsi="Times New Roman" w:cs="Times New Roman"/>
          <w:sz w:val="26"/>
          <w:szCs w:val="26"/>
        </w:rPr>
        <w:t>2.3.8. п</w:t>
      </w:r>
      <w:r w:rsidRPr="001165AE">
        <w:rPr>
          <w:rFonts w:ascii="Times New Roman" w:hAnsi="Times New Roman" w:cs="Times New Roman"/>
          <w:sz w:val="26"/>
          <w:szCs w:val="26"/>
        </w:rPr>
        <w:t>одтверждение положительной деловой репутации участника Конкурса в сфере проведения ярмарок (наличие у участника Конкурса или сотрудников участника Конкурса наград, отзывов, рекомендательных и благодарственных писем, прочих поощрений).</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2.4. Н</w:t>
      </w:r>
      <w:r>
        <w:rPr>
          <w:rFonts w:ascii="Times New Roman" w:hAnsi="Times New Roman" w:cs="Times New Roman"/>
          <w:sz w:val="26"/>
          <w:szCs w:val="26"/>
        </w:rPr>
        <w:t>езапечатанный или неоформленный</w:t>
      </w:r>
      <w:r w:rsidRPr="001165AE">
        <w:rPr>
          <w:rFonts w:ascii="Times New Roman" w:hAnsi="Times New Roman" w:cs="Times New Roman"/>
          <w:sz w:val="26"/>
          <w:szCs w:val="26"/>
        </w:rPr>
        <w:t xml:space="preserve"> в соответствии с требованиями настоящего Порядка конверт с заявкой и</w:t>
      </w:r>
      <w:r>
        <w:rPr>
          <w:rFonts w:ascii="Times New Roman" w:hAnsi="Times New Roman" w:cs="Times New Roman"/>
          <w:sz w:val="26"/>
          <w:szCs w:val="26"/>
        </w:rPr>
        <w:t xml:space="preserve"> прилагаемыми к ней документами</w:t>
      </w:r>
      <w:r w:rsidRPr="001165AE">
        <w:rPr>
          <w:rFonts w:ascii="Times New Roman" w:hAnsi="Times New Roman" w:cs="Times New Roman"/>
          <w:sz w:val="26"/>
          <w:szCs w:val="26"/>
        </w:rPr>
        <w:t xml:space="preserve"> Организатором конкурса не принимается.</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2.5. Документы, направленные заявителем в Конкурсную комиссию в письменной форме, должны быть пронумерованы, сшиты, подписаны заявителем и при наличии печати заверены печатью заявителя.</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2.6. Заявитель вправе подать не более одной заявки по одному лоту Конкурса.</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2.7. Каждая заявка, поступившая в установленный срок, регистрируется лицом, уполномоченным Конкурсной комиссией на регистрацию заявок. По требованию заявителя лицо, уполномоченное Организатором конкурса на регистрацию заявок, выдает расписку в получении заявки с указанием даты и времени ее получения.</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2.8. Заявители, должностные лица Организатора конкурса, Конкурсная комиссия обязаны обеспечить конфиденциальность сведений, содержащихся в заявках и прилагаемых к ним документах, до вскрытия конвертов с заявками. </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2.9. Заявитель вправе изменить или отозвать заявку в любое время </w:t>
      </w:r>
      <w:r w:rsidR="00F34642" w:rsidRPr="00F34642">
        <w:rPr>
          <w:rFonts w:ascii="Times New Roman" w:hAnsi="Times New Roman" w:cs="Times New Roman"/>
          <w:sz w:val="26"/>
          <w:szCs w:val="26"/>
        </w:rPr>
        <w:t>до момента вскрытия Конкурсной комиссией конвертов с заявками на участие в Конкурсе</w:t>
      </w:r>
      <w:r w:rsidRPr="001165AE">
        <w:rPr>
          <w:rFonts w:ascii="Times New Roman" w:hAnsi="Times New Roman" w:cs="Times New Roman"/>
          <w:sz w:val="26"/>
          <w:szCs w:val="26"/>
        </w:rPr>
        <w:t xml:space="preserve">. Изменения в заявку или отзыв заявки подаются в том же виде, что и заявка об участии в Конкурсе. </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2.10. Организатор конкурса запрашивает в отношении заявителей выписки из государственных реестров о юридическом лице или физическом лице в качестве индивидуального предпринимателя, являющ</w:t>
      </w:r>
      <w:r>
        <w:rPr>
          <w:rFonts w:ascii="Times New Roman" w:hAnsi="Times New Roman" w:cs="Times New Roman"/>
          <w:sz w:val="26"/>
          <w:szCs w:val="26"/>
        </w:rPr>
        <w:t>е</w:t>
      </w:r>
      <w:r w:rsidRPr="001165AE">
        <w:rPr>
          <w:rFonts w:ascii="Times New Roman" w:hAnsi="Times New Roman" w:cs="Times New Roman"/>
          <w:sz w:val="26"/>
          <w:szCs w:val="26"/>
        </w:rPr>
        <w:t>мся заявителем, а также сведения о постановке юридического лица или физического лица на учет в налоговом органе по месту нахождения на территории Российской Федерации.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2.11. Заявитель несет все расходы, связанные с подготовкой и подачей заявки.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2.12. В случае, если по окончании срока подачи заявок подана только одна заявка или не подано ни одной заявки, Конкурс признается несостоявшимся. В случае если конкурсной документацией предусмотрено два лота и более, Конкурс признается несостоявшимся только в отношении тех лотов, в отношении которых подана только одна заявка или не подано ни одной заявки или ни один из заявителей не признан участником Конкурса.</w:t>
      </w:r>
    </w:p>
    <w:p w:rsidR="00433426" w:rsidRPr="00FA3690" w:rsidRDefault="00D50F0F" w:rsidP="00FA3690">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2.13. Если Конкурс признан несостоявшимся по причине подачи единственной заявки с лицом, подавшим единственную заявку, в случае если указанная заявка соответствует требованиям и условиям, предусмотренным конкурсной документацией, Организатор конкурса заключает Договор.</w:t>
      </w:r>
      <w:bookmarkStart w:id="1" w:name="P125"/>
      <w:bookmarkEnd w:id="1"/>
    </w:p>
    <w:p w:rsidR="00D50F0F" w:rsidRPr="001165AE" w:rsidRDefault="00D50F0F" w:rsidP="00FA3690">
      <w:pPr>
        <w:shd w:val="clear" w:color="auto" w:fill="FFFFFF"/>
        <w:jc w:val="center"/>
        <w:rPr>
          <w:rFonts w:ascii="Times New Roman" w:hAnsi="Times New Roman" w:cs="Times New Roman"/>
          <w:b/>
          <w:sz w:val="26"/>
          <w:szCs w:val="26"/>
        </w:rPr>
      </w:pPr>
      <w:r w:rsidRPr="001165AE">
        <w:rPr>
          <w:rFonts w:ascii="Times New Roman" w:hAnsi="Times New Roman" w:cs="Times New Roman"/>
          <w:b/>
          <w:sz w:val="26"/>
          <w:szCs w:val="26"/>
        </w:rPr>
        <w:t>3. Порядок вскрытия конвертов с заявками</w:t>
      </w:r>
    </w:p>
    <w:p w:rsidR="00D50F0F" w:rsidRPr="001165AE" w:rsidRDefault="00D50F0F" w:rsidP="00D50F0F">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3.1. Конкурсная комиссия произведет вскрытие запечатанных конвертов с заявками на участие в Конкурсе на право заключения договора на организацию ярмарки</w:t>
      </w:r>
      <w:r w:rsidR="00162E5D">
        <w:rPr>
          <w:rFonts w:ascii="Times New Roman" w:hAnsi="Times New Roman" w:cs="Times New Roman"/>
          <w:sz w:val="26"/>
          <w:szCs w:val="26"/>
        </w:rPr>
        <w:t xml:space="preserve"> на территории города Костромы </w:t>
      </w:r>
      <w:r w:rsidR="009C07D6">
        <w:rPr>
          <w:rFonts w:ascii="Times New Roman" w:hAnsi="Times New Roman" w:cs="Times New Roman"/>
          <w:sz w:val="26"/>
          <w:szCs w:val="26"/>
        </w:rPr>
        <w:t>11</w:t>
      </w:r>
      <w:r w:rsidR="00D2324B">
        <w:rPr>
          <w:rFonts w:ascii="Times New Roman" w:hAnsi="Times New Roman" w:cs="Times New Roman"/>
          <w:sz w:val="26"/>
          <w:szCs w:val="26"/>
        </w:rPr>
        <w:t xml:space="preserve"> </w:t>
      </w:r>
      <w:r w:rsidR="009C07D6">
        <w:rPr>
          <w:rFonts w:ascii="Times New Roman" w:hAnsi="Times New Roman" w:cs="Times New Roman"/>
          <w:sz w:val="26"/>
          <w:szCs w:val="26"/>
        </w:rPr>
        <w:t>мая</w:t>
      </w:r>
      <w:r w:rsidR="00D2324B">
        <w:rPr>
          <w:rFonts w:ascii="Times New Roman" w:hAnsi="Times New Roman" w:cs="Times New Roman"/>
          <w:sz w:val="26"/>
          <w:szCs w:val="26"/>
        </w:rPr>
        <w:t xml:space="preserve"> 202</w:t>
      </w:r>
      <w:r w:rsidR="009C07D6">
        <w:rPr>
          <w:rFonts w:ascii="Times New Roman" w:hAnsi="Times New Roman" w:cs="Times New Roman"/>
          <w:sz w:val="26"/>
          <w:szCs w:val="26"/>
        </w:rPr>
        <w:t>3</w:t>
      </w:r>
      <w:r w:rsidRPr="001165AE">
        <w:rPr>
          <w:rFonts w:ascii="Times New Roman" w:hAnsi="Times New Roman" w:cs="Times New Roman"/>
          <w:sz w:val="26"/>
          <w:szCs w:val="26"/>
        </w:rPr>
        <w:t xml:space="preserve"> года в </w:t>
      </w:r>
      <w:r w:rsidR="009C07D6">
        <w:rPr>
          <w:rFonts w:ascii="Times New Roman" w:hAnsi="Times New Roman" w:cs="Times New Roman"/>
          <w:sz w:val="26"/>
          <w:szCs w:val="26"/>
        </w:rPr>
        <w:t>9</w:t>
      </w:r>
      <w:r w:rsidRPr="001165AE">
        <w:rPr>
          <w:rFonts w:ascii="Times New Roman" w:hAnsi="Times New Roman" w:cs="Times New Roman"/>
          <w:sz w:val="26"/>
          <w:szCs w:val="26"/>
        </w:rPr>
        <w:t xml:space="preserve">.00 по адресу: город Кострома, улица Советская, </w:t>
      </w:r>
      <w:r w:rsidR="00D2324B">
        <w:rPr>
          <w:rFonts w:ascii="Times New Roman" w:hAnsi="Times New Roman" w:cs="Times New Roman"/>
          <w:sz w:val="26"/>
          <w:szCs w:val="26"/>
        </w:rPr>
        <w:t xml:space="preserve">дом </w:t>
      </w:r>
      <w:r w:rsidRPr="001165AE">
        <w:rPr>
          <w:rFonts w:ascii="Times New Roman" w:hAnsi="Times New Roman" w:cs="Times New Roman"/>
          <w:sz w:val="26"/>
          <w:szCs w:val="26"/>
        </w:rPr>
        <w:t xml:space="preserve">92. </w:t>
      </w:r>
    </w:p>
    <w:p w:rsidR="00D50F0F" w:rsidRPr="001165AE" w:rsidRDefault="00F34642" w:rsidP="00D50F0F">
      <w:pPr>
        <w:shd w:val="clear" w:color="auto" w:fill="FFFFFF"/>
        <w:ind w:firstLine="851"/>
        <w:jc w:val="both"/>
        <w:rPr>
          <w:rFonts w:ascii="Times New Roman" w:hAnsi="Times New Roman" w:cs="Times New Roman"/>
          <w:sz w:val="26"/>
          <w:szCs w:val="26"/>
        </w:rPr>
      </w:pPr>
      <w:r>
        <w:rPr>
          <w:rFonts w:ascii="Times New Roman" w:hAnsi="Times New Roman" w:cs="Times New Roman"/>
          <w:sz w:val="26"/>
          <w:szCs w:val="26"/>
        </w:rPr>
        <w:t xml:space="preserve">3.2. </w:t>
      </w:r>
      <w:r w:rsidR="00D50F0F" w:rsidRPr="001165AE">
        <w:rPr>
          <w:rFonts w:ascii="Times New Roman" w:hAnsi="Times New Roman" w:cs="Times New Roman"/>
          <w:sz w:val="26"/>
          <w:szCs w:val="26"/>
        </w:rPr>
        <w:t xml:space="preserve">Заявители или их представители вправе присутствовать при вскрытии конвертов с заявками. </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3.3. При вскрытии конвертов с заявками объявляются и заносятся в протокол вскрытия конвертов с заявками сведения о наименовании (для юридического лица) либо фамилии, имени, отчестве (для индивидуального предпринимателя) каждого заявителя, конверт с заявкой которого вскрывается, сведения о наличии документов и информация о </w:t>
      </w:r>
      <w:r w:rsidRPr="001165AE">
        <w:rPr>
          <w:rFonts w:ascii="Times New Roman" w:hAnsi="Times New Roman" w:cs="Times New Roman"/>
          <w:sz w:val="26"/>
          <w:szCs w:val="26"/>
        </w:rPr>
        <w:lastRenderedPageBreak/>
        <w:t>наличии документов, предусмотренных пунктами 2.2, 2.3.1-2.3.4 данной конкурсной документации.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3.4. В случае, если после окончания срока подачи заявок на участие в Конкурсе подана только одна заявка или не подано ни одной заявки, в протокол вскрытия конвертов с заявками об участии в Конкурсе (далее – Протокол) вносится информация о признании Конкурса несостоявшимся.</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3.5. Заявки, полученные после окончания срока подачи заявок, не рассматриваются и в тот же день возвращаются заявителям. </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3.6. Конкурсная комиссия может осуществлять аудио- или видеозапись вскрытия конвертов с заявками. Любой заявитель, присутствующий при вскрытии конвертов с заявками, вправе осуществлять аудио- и/или видеозапись вскрытия конвертов с заявками.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3.7. Конкурсная комиссия рассматривает заявки </w:t>
      </w:r>
      <w:r w:rsidR="00D2324B">
        <w:rPr>
          <w:rFonts w:ascii="Times New Roman" w:hAnsi="Times New Roman" w:cs="Times New Roman"/>
          <w:sz w:val="26"/>
          <w:szCs w:val="26"/>
        </w:rPr>
        <w:t xml:space="preserve">и прилагаемые к ним документы </w:t>
      </w:r>
      <w:r w:rsidRPr="001165AE">
        <w:rPr>
          <w:rFonts w:ascii="Times New Roman" w:hAnsi="Times New Roman" w:cs="Times New Roman"/>
          <w:sz w:val="26"/>
          <w:szCs w:val="26"/>
        </w:rPr>
        <w:t>на соответствие требованиям, установл</w:t>
      </w:r>
      <w:r w:rsidR="0043411E">
        <w:rPr>
          <w:rFonts w:ascii="Times New Roman" w:hAnsi="Times New Roman" w:cs="Times New Roman"/>
          <w:sz w:val="26"/>
          <w:szCs w:val="26"/>
        </w:rPr>
        <w:t>енным конкурсной документацией,</w:t>
      </w:r>
      <w:r w:rsidR="0043411E" w:rsidRPr="001165AE">
        <w:rPr>
          <w:rFonts w:ascii="Times New Roman" w:hAnsi="Times New Roman" w:cs="Times New Roman"/>
          <w:sz w:val="26"/>
          <w:szCs w:val="26"/>
        </w:rPr>
        <w:t xml:space="preserve"> </w:t>
      </w:r>
      <w:r w:rsidRPr="001165AE">
        <w:rPr>
          <w:rFonts w:ascii="Times New Roman" w:hAnsi="Times New Roman" w:cs="Times New Roman"/>
          <w:sz w:val="26"/>
          <w:szCs w:val="26"/>
        </w:rPr>
        <w:t xml:space="preserve">пунктами 5.2 - 5.3 Порядка </w:t>
      </w:r>
      <w:r w:rsidR="0043411E" w:rsidRPr="001165AE">
        <w:rPr>
          <w:rFonts w:ascii="Times New Roman" w:hAnsi="Times New Roman" w:cs="Times New Roman"/>
          <w:sz w:val="26"/>
          <w:szCs w:val="26"/>
        </w:rPr>
        <w:t>проведения конкурса</w:t>
      </w:r>
      <w:r w:rsidRPr="001165AE">
        <w:rPr>
          <w:rFonts w:ascii="Times New Roman" w:hAnsi="Times New Roman" w:cs="Times New Roman"/>
          <w:sz w:val="26"/>
          <w:szCs w:val="26"/>
        </w:rPr>
        <w:t xml:space="preserve"> на право заключения договора на организацию ярмарки на территории города Костромы, утвержденного постановлением Администрации города Костромы от 2 февраля 2017 года № 227.</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3.8. На основании результатов рассмотрения заявок Конкурсная комиссия принимает решение о допуске или об отказе в допуске заявителей к участию в Конкурсе по основан</w:t>
      </w:r>
      <w:r w:rsidR="000D3B03">
        <w:rPr>
          <w:rFonts w:ascii="Times New Roman" w:hAnsi="Times New Roman" w:cs="Times New Roman"/>
          <w:sz w:val="26"/>
          <w:szCs w:val="26"/>
        </w:rPr>
        <w:t>иям, предусмотренным пунктом 1.4</w:t>
      </w:r>
      <w:r w:rsidRPr="001165AE">
        <w:rPr>
          <w:rFonts w:ascii="Times New Roman" w:hAnsi="Times New Roman" w:cs="Times New Roman"/>
          <w:sz w:val="26"/>
          <w:szCs w:val="26"/>
        </w:rPr>
        <w:t xml:space="preserve"> данной конкурсной документации. </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3.9. Заявитель приобретает статус участника Конкурса с момента принятия Конкурсной комиссией соответствующего решения. Данное решение вносится в Протокол.</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Заявителям, не допущенным к участию в Конкурсе, направляются уведомления о принятом Конкурсной комиссией решении в течение 5 рабочих дней со дня подписания Протокола.</w:t>
      </w:r>
    </w:p>
    <w:p w:rsidR="00D50F0F" w:rsidRPr="001165AE" w:rsidRDefault="00D50F0F" w:rsidP="00D50F0F">
      <w:pPr>
        <w:widowContro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Протокол </w:t>
      </w:r>
      <w:r w:rsidR="0043411E">
        <w:rPr>
          <w:rFonts w:ascii="Times New Roman" w:hAnsi="Times New Roman" w:cs="Times New Roman"/>
          <w:sz w:val="26"/>
          <w:szCs w:val="26"/>
        </w:rPr>
        <w:t xml:space="preserve">вскрытия конвертов </w:t>
      </w:r>
      <w:r w:rsidRPr="001165AE">
        <w:rPr>
          <w:rFonts w:ascii="Times New Roman" w:hAnsi="Times New Roman" w:cs="Times New Roman"/>
          <w:sz w:val="26"/>
          <w:szCs w:val="26"/>
        </w:rPr>
        <w:t xml:space="preserve">ведется Конкурсной комиссией и подписывается всеми присутствующими членами Конкурсной комиссии в день вскрытия конвертов с заявками. Указанный Протокол размещается Организатором конкурса на официальном сайте Администрации города Костромы в информационно-телекоммуникационной сети «Интернет» </w:t>
      </w:r>
      <w:r w:rsidR="005B0560" w:rsidRPr="005B0560">
        <w:rPr>
          <w:rFonts w:ascii="Times New Roman" w:hAnsi="Times New Roman" w:cs="Times New Roman"/>
          <w:sz w:val="26"/>
          <w:szCs w:val="26"/>
        </w:rPr>
        <w:t>в течение дня, следующего за днем его подписания</w:t>
      </w:r>
      <w:r w:rsidRPr="001165AE">
        <w:rPr>
          <w:rFonts w:ascii="Times New Roman" w:hAnsi="Times New Roman" w:cs="Times New Roman"/>
          <w:sz w:val="26"/>
          <w:szCs w:val="26"/>
        </w:rPr>
        <w:t>.</w:t>
      </w:r>
    </w:p>
    <w:p w:rsidR="00D50F0F" w:rsidRPr="001165AE" w:rsidRDefault="00D50F0F" w:rsidP="00D50F0F">
      <w:pPr>
        <w:widowContro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3.10. После принятия Конкурсной комиссией решения о допуске или об отказе в допуске заявителей к участию в Конкурсе Конкурсная комиссия переходит к сопоставлению заявок. </w:t>
      </w:r>
    </w:p>
    <w:p w:rsidR="00D50F0F" w:rsidRPr="001165AE" w:rsidRDefault="00D50F0F" w:rsidP="00D50F0F">
      <w:pPr>
        <w:widowContro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3.11. Протокол сопоставления заявок должен содержать следующие сведения: </w:t>
      </w:r>
    </w:p>
    <w:p w:rsidR="00D50F0F" w:rsidRPr="001165AE" w:rsidRDefault="00D50F0F" w:rsidP="00D50F0F">
      <w:pPr>
        <w:widowContro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3.11.1. о заявителях, признанных участниками Конкурса; </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3.11.2. о месте, дате, времени проведения сопоставления заявок, о принятом на основании результатов сопоставления заявок решении о присвоении заявкам на участие в Конкурсе порядковых номеров, а также наименования (для юридических лиц), фамилии, имена, отчества (для индивидуальных предпринимателей) и почтовые адреса участников Конкурса, заявкам которых присвоен первый и второй номера;</w:t>
      </w:r>
    </w:p>
    <w:p w:rsidR="00D50F0F" w:rsidRPr="00FA3690" w:rsidRDefault="00D50F0F" w:rsidP="00FA3690">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3.11.3. результаты Конкурса. </w:t>
      </w:r>
    </w:p>
    <w:p w:rsidR="00D50F0F" w:rsidRPr="00FA3690" w:rsidRDefault="00D50F0F" w:rsidP="00FA3690">
      <w:pPr>
        <w:shd w:val="clear" w:color="auto" w:fill="FFFFFF"/>
        <w:jc w:val="center"/>
        <w:rPr>
          <w:rFonts w:ascii="Times New Roman" w:hAnsi="Times New Roman" w:cs="Times New Roman"/>
          <w:b/>
          <w:sz w:val="26"/>
          <w:szCs w:val="26"/>
        </w:rPr>
      </w:pPr>
      <w:r w:rsidRPr="001165AE">
        <w:rPr>
          <w:rFonts w:ascii="Times New Roman" w:hAnsi="Times New Roman" w:cs="Times New Roman"/>
          <w:b/>
          <w:sz w:val="26"/>
          <w:szCs w:val="26"/>
        </w:rPr>
        <w:t>4. Порядок рассмотрения и сопоставления заявок на участие в конкурсе</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4. Конкурсная комиссия осуществляет сопоставление заявок и прилагаемых к ним документов. Сопоставление заявок будет ос</w:t>
      </w:r>
      <w:r w:rsidR="00F4427B">
        <w:rPr>
          <w:rFonts w:ascii="Times New Roman" w:hAnsi="Times New Roman" w:cs="Times New Roman"/>
          <w:sz w:val="26"/>
          <w:szCs w:val="26"/>
        </w:rPr>
        <w:t xml:space="preserve">уществляться </w:t>
      </w:r>
      <w:r w:rsidR="009C07D6">
        <w:rPr>
          <w:rFonts w:ascii="Times New Roman" w:hAnsi="Times New Roman" w:cs="Times New Roman"/>
          <w:sz w:val="26"/>
          <w:szCs w:val="26"/>
        </w:rPr>
        <w:t>11 мая</w:t>
      </w:r>
      <w:r w:rsidR="000D3B03">
        <w:rPr>
          <w:rFonts w:ascii="Times New Roman" w:hAnsi="Times New Roman" w:cs="Times New Roman"/>
          <w:sz w:val="26"/>
          <w:szCs w:val="26"/>
        </w:rPr>
        <w:t xml:space="preserve"> 202</w:t>
      </w:r>
      <w:r w:rsidR="009C07D6">
        <w:rPr>
          <w:rFonts w:ascii="Times New Roman" w:hAnsi="Times New Roman" w:cs="Times New Roman"/>
          <w:sz w:val="26"/>
          <w:szCs w:val="26"/>
        </w:rPr>
        <w:t>3</w:t>
      </w:r>
      <w:r w:rsidRPr="001165AE">
        <w:rPr>
          <w:rFonts w:ascii="Times New Roman" w:hAnsi="Times New Roman" w:cs="Times New Roman"/>
          <w:sz w:val="26"/>
          <w:szCs w:val="26"/>
        </w:rPr>
        <w:t xml:space="preserve"> года по адресу: улица Советская,</w:t>
      </w:r>
      <w:r w:rsidR="000D3B03">
        <w:rPr>
          <w:rFonts w:ascii="Times New Roman" w:hAnsi="Times New Roman" w:cs="Times New Roman"/>
          <w:sz w:val="26"/>
          <w:szCs w:val="26"/>
        </w:rPr>
        <w:t xml:space="preserve"> дом</w:t>
      </w:r>
      <w:r w:rsidRPr="001165AE">
        <w:rPr>
          <w:rFonts w:ascii="Times New Roman" w:hAnsi="Times New Roman" w:cs="Times New Roman"/>
          <w:sz w:val="26"/>
          <w:szCs w:val="26"/>
        </w:rPr>
        <w:t xml:space="preserve"> 92.</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4.1. Сопоставление заявок осуществляется Конкурсной комиссией согласно шкале</w:t>
      </w:r>
      <w:r w:rsidRPr="001165AE">
        <w:rPr>
          <w:rFonts w:ascii="Times New Roman" w:hAnsi="Times New Roman" w:cs="Times New Roman"/>
          <w:b/>
          <w:bCs/>
          <w:sz w:val="26"/>
          <w:szCs w:val="26"/>
        </w:rPr>
        <w:t xml:space="preserve"> </w:t>
      </w:r>
      <w:r w:rsidRPr="001165AE">
        <w:rPr>
          <w:rFonts w:ascii="Times New Roman" w:hAnsi="Times New Roman" w:cs="Times New Roman"/>
          <w:bCs/>
          <w:sz w:val="26"/>
          <w:szCs w:val="26"/>
        </w:rPr>
        <w:t>для оценки критериев сопоставления заявок, на участие в Конкурсе</w:t>
      </w:r>
      <w:r w:rsidRPr="001165AE">
        <w:rPr>
          <w:rFonts w:ascii="Times New Roman" w:hAnsi="Times New Roman" w:cs="Times New Roman"/>
          <w:sz w:val="26"/>
          <w:szCs w:val="26"/>
        </w:rPr>
        <w:t>, установленной приложением к настоящей конкурсной документации. Для определения победителя Конкурса Конкурсная комиссия должна сопоставлять заявки в соответствии со следующими критериями: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4.1.1. </w:t>
      </w:r>
      <w:r w:rsidRPr="001165AE">
        <w:rPr>
          <w:rFonts w:ascii="Times New Roman" w:eastAsia="Calibri" w:hAnsi="Times New Roman" w:cs="Times New Roman"/>
          <w:sz w:val="26"/>
          <w:szCs w:val="26"/>
        </w:rPr>
        <w:t>Опыт участника Конкурса в организации ярмарок. Определяется путем сложения продолжительности периодов времени, в течение которых проводились ярмарки, организованные участником Конкурса.</w:t>
      </w:r>
      <w:r w:rsidRPr="001165AE">
        <w:rPr>
          <w:rFonts w:ascii="Times New Roman" w:hAnsi="Times New Roman" w:cs="Times New Roman"/>
          <w:sz w:val="26"/>
          <w:szCs w:val="26"/>
        </w:rPr>
        <w:t xml:space="preserve"> При этом, при организации одновременно двух </w:t>
      </w:r>
      <w:r w:rsidRPr="001165AE">
        <w:rPr>
          <w:rFonts w:ascii="Times New Roman" w:hAnsi="Times New Roman" w:cs="Times New Roman"/>
          <w:sz w:val="26"/>
          <w:szCs w:val="26"/>
        </w:rPr>
        <w:lastRenderedPageBreak/>
        <w:t>ярмарок период времени проведения засчитывается по каждой ярмарке отдельно;</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4.1.2. </w:t>
      </w:r>
      <w:r w:rsidRPr="001165AE">
        <w:rPr>
          <w:rFonts w:ascii="Times New Roman" w:eastAsia="Calibri" w:hAnsi="Times New Roman" w:cs="Times New Roman"/>
          <w:sz w:val="26"/>
          <w:szCs w:val="26"/>
        </w:rPr>
        <w:t>Опыт участника Конкурса в организации ярмарки той товарной специализации (специализированная или универсальная ярмарка), в отношении которой организуется Конкурс. Оценивается путем определения наличия, либо отсутствия документов, подтверждающих такой опыт;</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4.1.3. </w:t>
      </w:r>
      <w:r w:rsidRPr="001165AE">
        <w:rPr>
          <w:rFonts w:ascii="Times New Roman" w:eastAsia="Calibri" w:hAnsi="Times New Roman" w:cs="Times New Roman"/>
          <w:sz w:val="26"/>
          <w:szCs w:val="26"/>
        </w:rPr>
        <w:t>Стаж работы действующего директора участника Конкурса в организациях, осуществляющих организацию ярмарок.</w:t>
      </w:r>
      <w:r w:rsidRPr="001165AE">
        <w:rPr>
          <w:rFonts w:ascii="Times New Roman" w:eastAsia="Calibri" w:hAnsi="Times New Roman" w:cs="Times New Roman"/>
          <w:b/>
          <w:sz w:val="26"/>
          <w:szCs w:val="26"/>
        </w:rPr>
        <w:t xml:space="preserve"> </w:t>
      </w:r>
      <w:r w:rsidRPr="001165AE">
        <w:rPr>
          <w:rFonts w:ascii="Times New Roman" w:hAnsi="Times New Roman" w:cs="Times New Roman"/>
          <w:sz w:val="26"/>
          <w:szCs w:val="26"/>
        </w:rPr>
        <w:t>Стаж работы директора участника Конкурса, определяется путем сложения продолжительности периодов времени, в течение которых участником Конкурса (иной организацией) организовывались ярмарки, при этом директором участника Конкурса (иной организации) являлся директор, стаж которого оценивается;</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4.1.4. </w:t>
      </w:r>
      <w:r w:rsidRPr="001165AE">
        <w:rPr>
          <w:rFonts w:ascii="Times New Roman" w:eastAsia="Calibri" w:hAnsi="Times New Roman" w:cs="Times New Roman"/>
          <w:sz w:val="26"/>
          <w:szCs w:val="26"/>
          <w:lang w:eastAsia="en-US"/>
        </w:rPr>
        <w:t>Соответствие наружного оформления торгового места на ярмарке, ярмарки внешнему архитектурному облику сложившейся окружающей застройки города Костромы.</w:t>
      </w:r>
      <w:r w:rsidRPr="001165AE">
        <w:rPr>
          <w:rFonts w:ascii="Times New Roman" w:eastAsia="Calibri" w:hAnsi="Times New Roman" w:cs="Times New Roman"/>
          <w:b/>
          <w:sz w:val="26"/>
          <w:szCs w:val="26"/>
          <w:lang w:eastAsia="en-US"/>
        </w:rPr>
        <w:t xml:space="preserve"> </w:t>
      </w:r>
      <w:r w:rsidRPr="001165AE">
        <w:rPr>
          <w:rFonts w:ascii="Times New Roman" w:eastAsia="Calibri" w:hAnsi="Times New Roman" w:cs="Times New Roman"/>
          <w:sz w:val="26"/>
          <w:szCs w:val="26"/>
        </w:rPr>
        <w:t xml:space="preserve">Оценивается путем соотнесения эскиза оформления </w:t>
      </w:r>
      <w:r w:rsidRPr="001165AE">
        <w:rPr>
          <w:rFonts w:ascii="Times New Roman" w:eastAsia="Calibri" w:hAnsi="Times New Roman" w:cs="Times New Roman"/>
          <w:sz w:val="26"/>
          <w:szCs w:val="26"/>
          <w:lang w:eastAsia="en-US"/>
        </w:rPr>
        <w:t>торгового места на ярмарке, ярмарки с окружающим внешним архитектурным обликом сложившейся застройки города Костромы в месте проведения ярмарки</w:t>
      </w:r>
      <w:r w:rsidRPr="001165AE">
        <w:rPr>
          <w:rFonts w:ascii="Times New Roman" w:hAnsi="Times New Roman" w:cs="Times New Roman"/>
          <w:sz w:val="26"/>
          <w:szCs w:val="26"/>
        </w:rPr>
        <w:t>;</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4.1.5. Положительная деловая репутация участника Конкурса в сфере проведения ярмарок. Оценивается путем определения наличия, либо отсутствия подтверждающих документов.</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4.2. В течение всего срока сопоставления заявок любой из участников Конкурса может направить в Конкурсную комиссию уведомление об отказе от участия в Конкурсе по отдельному лоту без объяснения причин.</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4.3. Сопоставление заявок и прилагаемых к ним документов осуществляются Конкурсной комиссией в отношении каждого лота в следующем порядке:</w:t>
      </w:r>
    </w:p>
    <w:p w:rsidR="00D50F0F" w:rsidRPr="001165AE" w:rsidRDefault="005B0560" w:rsidP="00D50F0F">
      <w:pPr>
        <w:pStyle w:val="ConsPlusNormal"/>
        <w:shd w:val="clear" w:color="auto" w:fill="FFFFFF"/>
        <w:ind w:firstLine="851"/>
        <w:jc w:val="both"/>
        <w:rPr>
          <w:rFonts w:ascii="Times New Roman" w:hAnsi="Times New Roman" w:cs="Times New Roman"/>
          <w:sz w:val="26"/>
          <w:szCs w:val="26"/>
        </w:rPr>
      </w:pPr>
      <w:r>
        <w:rPr>
          <w:rFonts w:ascii="Times New Roman" w:hAnsi="Times New Roman" w:cs="Times New Roman"/>
          <w:sz w:val="26"/>
          <w:szCs w:val="26"/>
        </w:rPr>
        <w:t xml:space="preserve">4.3.1. </w:t>
      </w:r>
      <w:r w:rsidR="00D50F0F" w:rsidRPr="001165AE">
        <w:rPr>
          <w:rFonts w:ascii="Times New Roman" w:hAnsi="Times New Roman" w:cs="Times New Roman"/>
          <w:sz w:val="26"/>
          <w:szCs w:val="26"/>
        </w:rPr>
        <w:t>для каждой заявки количество баллов, набранных участником Конкурса, суммируются;</w:t>
      </w:r>
    </w:p>
    <w:p w:rsidR="00D50F0F" w:rsidRPr="001165AE" w:rsidRDefault="005B0560" w:rsidP="00D50F0F">
      <w:pPr>
        <w:pStyle w:val="ConsPlusNormal"/>
        <w:shd w:val="clear" w:color="auto" w:fill="FFFFFF"/>
        <w:ind w:firstLine="851"/>
        <w:jc w:val="both"/>
        <w:rPr>
          <w:rFonts w:ascii="Times New Roman" w:hAnsi="Times New Roman" w:cs="Times New Roman"/>
          <w:sz w:val="26"/>
          <w:szCs w:val="26"/>
        </w:rPr>
      </w:pPr>
      <w:r>
        <w:rPr>
          <w:rFonts w:ascii="Times New Roman" w:hAnsi="Times New Roman" w:cs="Times New Roman"/>
          <w:sz w:val="26"/>
          <w:szCs w:val="26"/>
        </w:rPr>
        <w:t xml:space="preserve">4.3.2. </w:t>
      </w:r>
      <w:r w:rsidR="00D50F0F" w:rsidRPr="001165AE">
        <w:rPr>
          <w:rFonts w:ascii="Times New Roman" w:hAnsi="Times New Roman" w:cs="Times New Roman"/>
          <w:sz w:val="26"/>
          <w:szCs w:val="26"/>
        </w:rPr>
        <w:t>победителем признается участник Конкурса, заявка которого набрала максимальное количество баллов, рассчитанных в соответствии с пунктом 4.3.1 данной конкурсной документации.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4.4. На основании результатов сопоставления заявок Конкурсная комиссия присваивает каждой заявке (относительно других по мере уменьшения суммы критериев оценки) порядковый номер. Заявке, в которой содержится максимальное количество баллов, присваивается первый номер.</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Победителем Конкурса признается участник Конкурса, заявке которого присвоен первый номер.</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В случае если нескольким заявкам присвоен первый номер, Победителем Конкурса признается участник, заявка которого подана ранее других заявок, получивших высшую оценку.</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Протокол </w:t>
      </w:r>
      <w:r w:rsidR="0043411E">
        <w:rPr>
          <w:rFonts w:ascii="Times New Roman" w:hAnsi="Times New Roman" w:cs="Times New Roman"/>
          <w:sz w:val="26"/>
          <w:szCs w:val="26"/>
        </w:rPr>
        <w:t xml:space="preserve">сопоставления заявок </w:t>
      </w:r>
      <w:r w:rsidRPr="001165AE">
        <w:rPr>
          <w:rFonts w:ascii="Times New Roman" w:hAnsi="Times New Roman" w:cs="Times New Roman"/>
          <w:sz w:val="26"/>
          <w:szCs w:val="26"/>
        </w:rPr>
        <w:t xml:space="preserve">подписывается всеми присутствующими членами Конкурсной комиссии в день определения </w:t>
      </w:r>
      <w:r w:rsidR="0043411E">
        <w:rPr>
          <w:rFonts w:ascii="Times New Roman" w:hAnsi="Times New Roman" w:cs="Times New Roman"/>
          <w:sz w:val="26"/>
          <w:szCs w:val="26"/>
        </w:rPr>
        <w:t>победителя Конкурса. Указанный п</w:t>
      </w:r>
      <w:r w:rsidRPr="001165AE">
        <w:rPr>
          <w:rFonts w:ascii="Times New Roman" w:hAnsi="Times New Roman" w:cs="Times New Roman"/>
          <w:sz w:val="26"/>
          <w:szCs w:val="26"/>
        </w:rPr>
        <w:t xml:space="preserve">ротокол размещается Организатором конкурса на официальном сайте Администрации города Костромы в информационно-телекоммуникационной сети «Интернет» </w:t>
      </w:r>
      <w:r w:rsidR="00161D57" w:rsidRPr="00161D57">
        <w:rPr>
          <w:rFonts w:ascii="Times New Roman" w:hAnsi="Times New Roman" w:cs="Times New Roman"/>
          <w:sz w:val="26"/>
          <w:szCs w:val="26"/>
        </w:rPr>
        <w:t>в течение дня, следующего после дня подписания указанного протокола</w:t>
      </w:r>
      <w:r w:rsidRPr="001165AE">
        <w:rPr>
          <w:rFonts w:ascii="Times New Roman" w:hAnsi="Times New Roman" w:cs="Times New Roman"/>
          <w:sz w:val="26"/>
          <w:szCs w:val="26"/>
        </w:rPr>
        <w:t>.</w:t>
      </w:r>
    </w:p>
    <w:p w:rsidR="00D50F0F" w:rsidRPr="00FA3690" w:rsidRDefault="00D50F0F" w:rsidP="00FA3690">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Подведение итогов Ко</w:t>
      </w:r>
      <w:r w:rsidR="009374D3">
        <w:rPr>
          <w:rFonts w:ascii="Times New Roman" w:hAnsi="Times New Roman" w:cs="Times New Roman"/>
          <w:sz w:val="26"/>
          <w:szCs w:val="26"/>
        </w:rPr>
        <w:t xml:space="preserve">нкурса состоится </w:t>
      </w:r>
      <w:r w:rsidR="009C07D6">
        <w:rPr>
          <w:rFonts w:ascii="Times New Roman" w:hAnsi="Times New Roman" w:cs="Times New Roman"/>
          <w:sz w:val="26"/>
          <w:szCs w:val="26"/>
        </w:rPr>
        <w:t>11 мая</w:t>
      </w:r>
      <w:r w:rsidR="009374D3">
        <w:rPr>
          <w:rFonts w:ascii="Times New Roman" w:hAnsi="Times New Roman" w:cs="Times New Roman"/>
          <w:sz w:val="26"/>
          <w:szCs w:val="26"/>
        </w:rPr>
        <w:t xml:space="preserve"> 202</w:t>
      </w:r>
      <w:r w:rsidR="009C07D6">
        <w:rPr>
          <w:rFonts w:ascii="Times New Roman" w:hAnsi="Times New Roman" w:cs="Times New Roman"/>
          <w:sz w:val="26"/>
          <w:szCs w:val="26"/>
        </w:rPr>
        <w:t>3</w:t>
      </w:r>
      <w:r w:rsidRPr="001165AE">
        <w:rPr>
          <w:rFonts w:ascii="Times New Roman" w:hAnsi="Times New Roman" w:cs="Times New Roman"/>
          <w:sz w:val="26"/>
          <w:szCs w:val="26"/>
        </w:rPr>
        <w:t xml:space="preserve"> года.</w:t>
      </w:r>
    </w:p>
    <w:p w:rsidR="00D50F0F" w:rsidRPr="00FA3690" w:rsidRDefault="00D50F0F" w:rsidP="00FA3690">
      <w:pPr>
        <w:shd w:val="clear" w:color="auto" w:fill="FFFFFF"/>
        <w:jc w:val="center"/>
        <w:rPr>
          <w:rFonts w:ascii="Times New Roman" w:hAnsi="Times New Roman" w:cs="Times New Roman"/>
          <w:b/>
          <w:sz w:val="26"/>
          <w:szCs w:val="26"/>
        </w:rPr>
      </w:pPr>
      <w:r w:rsidRPr="001165AE">
        <w:rPr>
          <w:rFonts w:ascii="Times New Roman" w:hAnsi="Times New Roman" w:cs="Times New Roman"/>
          <w:b/>
          <w:sz w:val="26"/>
          <w:szCs w:val="26"/>
        </w:rPr>
        <w:t xml:space="preserve">5. Порядок заключения договора по результатам проведения конкурса </w:t>
      </w:r>
    </w:p>
    <w:p w:rsidR="00D50F0F" w:rsidRPr="001165AE" w:rsidRDefault="00D50F0F" w:rsidP="00D50F0F">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5.1. Организатор конкурса в течение 3 рабочих дней со дня размещения результатов Конкурса на официальном сайте Администрации города Костромы в информационно-телекоммуникационной сети «Интернет» направляет Договор на организацию ярмарки (далее – Договор) победителю Конкурса или единственному участнику, если Конкурс признан несостоявшимся, а заявка единственного участника соответствует требованиям, установленным конкурсной документацией. Победитель Конкурса или единственный участник, если Конкурс признан несостоявшимся, а заявка единственного участника соответствует требованиям, установленным конкурсной </w:t>
      </w:r>
      <w:r w:rsidR="00DC50A7">
        <w:rPr>
          <w:rFonts w:ascii="Times New Roman" w:hAnsi="Times New Roman" w:cs="Times New Roman"/>
          <w:sz w:val="26"/>
          <w:szCs w:val="26"/>
        </w:rPr>
        <w:t xml:space="preserve">документацией, в течение </w:t>
      </w:r>
      <w:r w:rsidRPr="001165AE">
        <w:rPr>
          <w:rFonts w:ascii="Times New Roman" w:hAnsi="Times New Roman" w:cs="Times New Roman"/>
          <w:sz w:val="26"/>
          <w:szCs w:val="26"/>
        </w:rPr>
        <w:t xml:space="preserve">3 рабочих </w:t>
      </w:r>
      <w:r w:rsidRPr="001165AE">
        <w:rPr>
          <w:rFonts w:ascii="Times New Roman" w:hAnsi="Times New Roman" w:cs="Times New Roman"/>
          <w:sz w:val="26"/>
          <w:szCs w:val="26"/>
        </w:rPr>
        <w:lastRenderedPageBreak/>
        <w:t>дней со дня получения Договора направляет подписанный Договор Организатору конкурса.</w:t>
      </w:r>
    </w:p>
    <w:p w:rsidR="00D50F0F" w:rsidRPr="001165AE" w:rsidRDefault="00D50F0F" w:rsidP="00D50F0F">
      <w:pPr>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5.2. В случае отказа победителя Конкурса от заключения Договора, Договор может быть заключен с участником Конкурса, заявке которого присвоен второй номер.</w:t>
      </w:r>
    </w:p>
    <w:p w:rsidR="00D50F0F" w:rsidRPr="001165AE" w:rsidRDefault="00D52382" w:rsidP="00D50F0F">
      <w:pPr>
        <w:pStyle w:val="ConsPlusNormal"/>
        <w:shd w:val="clear" w:color="auto" w:fill="FFFFFF"/>
        <w:ind w:firstLine="851"/>
        <w:jc w:val="both"/>
        <w:rPr>
          <w:rFonts w:ascii="Times New Roman" w:hAnsi="Times New Roman" w:cs="Times New Roman"/>
          <w:sz w:val="26"/>
          <w:szCs w:val="26"/>
        </w:rPr>
      </w:pPr>
      <w:r>
        <w:rPr>
          <w:rFonts w:ascii="Times New Roman" w:hAnsi="Times New Roman" w:cs="Times New Roman"/>
          <w:sz w:val="26"/>
          <w:szCs w:val="26"/>
        </w:rPr>
        <w:t xml:space="preserve">5.3. </w:t>
      </w:r>
      <w:r w:rsidR="00D50F0F" w:rsidRPr="001165AE">
        <w:rPr>
          <w:rFonts w:ascii="Times New Roman" w:hAnsi="Times New Roman" w:cs="Times New Roman"/>
          <w:sz w:val="26"/>
          <w:szCs w:val="26"/>
        </w:rPr>
        <w:t>В срок, предусмотренный для заключения Договора, Организатор конкурса обязан отказаться от заключения Договора с победителем Конкурса либо с участником Конкурса, с которым заключается такой Договор в случае установления факта:</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5.3.1.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5.3.2. приостановления деятельности такого лица в порядке, предусмотренном </w:t>
      </w:r>
      <w:hyperlink r:id="rId5" w:history="1">
        <w:r w:rsidRPr="001165AE">
          <w:rPr>
            <w:rFonts w:ascii="Times New Roman" w:hAnsi="Times New Roman" w:cs="Times New Roman"/>
            <w:sz w:val="26"/>
            <w:szCs w:val="26"/>
          </w:rPr>
          <w:t>Кодексом</w:t>
        </w:r>
      </w:hyperlink>
      <w:r w:rsidRPr="001165AE">
        <w:rPr>
          <w:rFonts w:ascii="Times New Roman" w:hAnsi="Times New Roman" w:cs="Times New Roman"/>
          <w:sz w:val="26"/>
          <w:szCs w:val="26"/>
        </w:rPr>
        <w:t xml:space="preserve"> Российской Федерации об административных правонарушениях;</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5.3.3. предоставления таким лицом заведомо ложных сведений, содержащихся в</w:t>
      </w:r>
      <w:r w:rsidRPr="001165AE">
        <w:rPr>
          <w:rFonts w:ascii="Times New Roman" w:hAnsi="Times New Roman" w:cs="Times New Roman"/>
          <w:i/>
          <w:sz w:val="26"/>
          <w:szCs w:val="26"/>
        </w:rPr>
        <w:t xml:space="preserve"> </w:t>
      </w:r>
      <w:r w:rsidRPr="001165AE">
        <w:rPr>
          <w:rFonts w:ascii="Times New Roman" w:hAnsi="Times New Roman" w:cs="Times New Roman"/>
          <w:sz w:val="26"/>
          <w:szCs w:val="26"/>
        </w:rPr>
        <w:t xml:space="preserve">документах, предусмотренных </w:t>
      </w:r>
      <w:hyperlink w:anchor="P155" w:history="1">
        <w:r w:rsidRPr="001165AE">
          <w:rPr>
            <w:rFonts w:ascii="Times New Roman" w:hAnsi="Times New Roman" w:cs="Times New Roman"/>
            <w:sz w:val="26"/>
            <w:szCs w:val="26"/>
          </w:rPr>
          <w:t>пунктами 2</w:t>
        </w:r>
      </w:hyperlink>
      <w:r w:rsidRPr="001165AE">
        <w:rPr>
          <w:rFonts w:ascii="Times New Roman" w:hAnsi="Times New Roman" w:cs="Times New Roman"/>
          <w:sz w:val="26"/>
          <w:szCs w:val="26"/>
        </w:rPr>
        <w:t>.2-2.3 настоящей конкурсной документации.</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5.4. В случае уклонения победителя Конкурса от заключения Договора, либо отказа Организатора конкурса от заключения Договора с победителем Конкурса при выявлении фактов, предусмотренных </w:t>
      </w:r>
      <w:hyperlink w:anchor="P218" w:history="1">
        <w:r w:rsidRPr="001165AE">
          <w:rPr>
            <w:rFonts w:ascii="Times New Roman" w:hAnsi="Times New Roman" w:cs="Times New Roman"/>
            <w:sz w:val="26"/>
            <w:szCs w:val="26"/>
          </w:rPr>
          <w:t>пунктом 5.</w:t>
        </w:r>
      </w:hyperlink>
      <w:r w:rsidRPr="001165AE">
        <w:rPr>
          <w:rFonts w:ascii="Times New Roman" w:hAnsi="Times New Roman" w:cs="Times New Roman"/>
          <w:sz w:val="26"/>
          <w:szCs w:val="26"/>
        </w:rPr>
        <w:t>3 настоящей конкурсной документации, Конкурсной комиссией в срок не позднее рабочего дня, следующего после дня установления таких фактов,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5.5. Протокол подписывается всеми присутствующими членами Конкурсной комиссии в день его составления. Протокол составляется в двух экземплярах, один из которых хранится у Организатора конкурса, второй передается лицу, в отношении которого Организатор конкурса принял решение об отказе в заключении Договора.</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 xml:space="preserve">5.6. Указанный протокол размещается Организатором конкурса на официальном сайте Администрации города Костромы в информационно-телекоммуникационной сети «Интернет» </w:t>
      </w:r>
      <w:r w:rsidR="00332648" w:rsidRPr="00332648">
        <w:rPr>
          <w:rFonts w:ascii="Times New Roman" w:hAnsi="Times New Roman" w:cs="Times New Roman"/>
          <w:sz w:val="26"/>
          <w:szCs w:val="26"/>
        </w:rPr>
        <w:t>в течение дня, следующего после дня подписания указанного протокола</w:t>
      </w:r>
      <w:r w:rsidRPr="001165AE">
        <w:rPr>
          <w:rFonts w:ascii="Times New Roman" w:hAnsi="Times New Roman" w:cs="Times New Roman"/>
          <w:sz w:val="26"/>
          <w:szCs w:val="26"/>
        </w:rPr>
        <w:t xml:space="preserve">. </w:t>
      </w:r>
    </w:p>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5.7. В случае если победитель Конкурса или участник Конкурса, заявке которого присвоен второй номер, в срок, предусмотренный конкурсной документацией, не представил Организатору конкурса подписанный Договор, победитель Конкурса или участник Конкурса, заявке которого присвоен второй номер, признается уклонившимся от заключения Договора.</w:t>
      </w:r>
    </w:p>
    <w:p w:rsidR="00D50F0F" w:rsidRPr="00FA3690" w:rsidRDefault="00D50F0F" w:rsidP="00FA3690">
      <w:pPr>
        <w:pStyle w:val="ConsPlusNormal"/>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5.8. Результаты Конкурса могут быть обжалованы в судебном порядке.</w:t>
      </w:r>
    </w:p>
    <w:p w:rsidR="00D50F0F" w:rsidRPr="001165AE" w:rsidRDefault="00D50F0F" w:rsidP="00651ADE">
      <w:pPr>
        <w:shd w:val="clear" w:color="auto" w:fill="FFFFFF"/>
        <w:ind w:firstLine="709"/>
        <w:jc w:val="center"/>
        <w:rPr>
          <w:rFonts w:ascii="Times New Roman" w:hAnsi="Times New Roman" w:cs="Times New Roman"/>
          <w:b/>
          <w:sz w:val="26"/>
          <w:szCs w:val="26"/>
        </w:rPr>
      </w:pPr>
      <w:r w:rsidRPr="00651ADE">
        <w:rPr>
          <w:rFonts w:ascii="Times New Roman" w:hAnsi="Times New Roman" w:cs="Times New Roman"/>
          <w:bCs/>
          <w:sz w:val="26"/>
          <w:szCs w:val="26"/>
        </w:rPr>
        <w:t>6.</w:t>
      </w:r>
      <w:r w:rsidRPr="001165AE">
        <w:rPr>
          <w:rFonts w:ascii="Times New Roman" w:hAnsi="Times New Roman" w:cs="Times New Roman"/>
          <w:b/>
          <w:bCs/>
          <w:sz w:val="26"/>
          <w:szCs w:val="26"/>
        </w:rPr>
        <w:t xml:space="preserve"> </w:t>
      </w:r>
      <w:r w:rsidRPr="00651ADE">
        <w:rPr>
          <w:rFonts w:ascii="Times New Roman" w:hAnsi="Times New Roman" w:cs="Times New Roman"/>
          <w:bCs/>
          <w:sz w:val="26"/>
          <w:szCs w:val="26"/>
        </w:rPr>
        <w:t>Шкала для оценки критериев сопоставления заявок на участие в конкурсе на право заключения договора на организацию ярмарки на территории города Костромы</w:t>
      </w:r>
      <w:r w:rsidRPr="00651ADE">
        <w:rPr>
          <w:rFonts w:ascii="Times New Roman" w:hAnsi="Times New Roman" w:cs="Times New Roman"/>
          <w:sz w:val="26"/>
          <w:szCs w:val="26"/>
        </w:rPr>
        <w:t xml:space="preserve"> приведена в таблице</w:t>
      </w:r>
      <w:r w:rsidR="00651ADE">
        <w:rPr>
          <w:rFonts w:ascii="Times New Roman" w:hAnsi="Times New Roman" w:cs="Times New Roman"/>
          <w:sz w:val="26"/>
          <w:szCs w:val="26"/>
        </w:rPr>
        <w:t>:</w:t>
      </w:r>
    </w:p>
    <w:tbl>
      <w:tblPr>
        <w:tblW w:w="4992" w:type="pct"/>
        <w:tblInd w:w="-68" w:type="dxa"/>
        <w:tblLayout w:type="fixed"/>
        <w:tblCellMar>
          <w:left w:w="0" w:type="dxa"/>
          <w:right w:w="0" w:type="dxa"/>
        </w:tblCellMar>
        <w:tblLook w:val="04A0" w:firstRow="1" w:lastRow="0" w:firstColumn="1" w:lastColumn="0" w:noHBand="0" w:noVBand="1"/>
      </w:tblPr>
      <w:tblGrid>
        <w:gridCol w:w="474"/>
        <w:gridCol w:w="4711"/>
        <w:gridCol w:w="5124"/>
      </w:tblGrid>
      <w:tr w:rsidR="00D50F0F" w:rsidRPr="001165AE" w:rsidTr="00EC62A7">
        <w:trPr>
          <w:trHeight w:val="316"/>
        </w:trPr>
        <w:tc>
          <w:tcPr>
            <w:tcW w:w="230" w:type="pct"/>
            <w:tcBorders>
              <w:top w:val="single" w:sz="8" w:space="0" w:color="auto"/>
              <w:left w:val="single" w:sz="8" w:space="0" w:color="auto"/>
              <w:bottom w:val="single" w:sz="8" w:space="0" w:color="auto"/>
              <w:right w:val="single" w:sz="8" w:space="0" w:color="auto"/>
            </w:tcBorders>
          </w:tcPr>
          <w:p w:rsidR="00D50F0F" w:rsidRPr="001165AE" w:rsidRDefault="00D50F0F" w:rsidP="00EC62A7">
            <w:pPr>
              <w:shd w:val="clear" w:color="auto" w:fill="FFFFFF"/>
              <w:ind w:left="108" w:right="128"/>
              <w:jc w:val="center"/>
              <w:rPr>
                <w:rFonts w:ascii="Times New Roman" w:eastAsia="Calibri" w:hAnsi="Times New Roman" w:cs="Times New Roman"/>
                <w:b/>
                <w:bCs/>
                <w:sz w:val="26"/>
                <w:szCs w:val="26"/>
              </w:rPr>
            </w:pPr>
            <w:r w:rsidRPr="001165AE">
              <w:rPr>
                <w:rFonts w:ascii="Times New Roman" w:eastAsia="Calibri" w:hAnsi="Times New Roman" w:cs="Times New Roman"/>
                <w:b/>
                <w:bCs/>
                <w:sz w:val="26"/>
                <w:szCs w:val="26"/>
              </w:rPr>
              <w:t xml:space="preserve">№ </w:t>
            </w:r>
          </w:p>
        </w:tc>
        <w:tc>
          <w:tcPr>
            <w:tcW w:w="2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0F0F" w:rsidRPr="001165AE" w:rsidRDefault="00D50F0F" w:rsidP="00EC62A7">
            <w:pPr>
              <w:shd w:val="clear" w:color="auto" w:fill="FFFFFF"/>
              <w:ind w:left="108" w:right="128"/>
              <w:jc w:val="center"/>
              <w:rPr>
                <w:rFonts w:ascii="Times New Roman" w:eastAsia="Calibri" w:hAnsi="Times New Roman" w:cs="Times New Roman"/>
                <w:b/>
                <w:bCs/>
                <w:sz w:val="26"/>
                <w:szCs w:val="26"/>
              </w:rPr>
            </w:pPr>
            <w:r w:rsidRPr="001165AE">
              <w:rPr>
                <w:rFonts w:ascii="Times New Roman" w:eastAsia="Calibri" w:hAnsi="Times New Roman" w:cs="Times New Roman"/>
                <w:b/>
                <w:bCs/>
                <w:sz w:val="26"/>
                <w:szCs w:val="26"/>
              </w:rPr>
              <w:t xml:space="preserve">Наименование критерия </w:t>
            </w:r>
          </w:p>
        </w:tc>
        <w:tc>
          <w:tcPr>
            <w:tcW w:w="248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50F0F" w:rsidRPr="001165AE" w:rsidRDefault="00D50F0F" w:rsidP="00EC62A7">
            <w:pPr>
              <w:shd w:val="clear" w:color="auto" w:fill="FFFFFF"/>
              <w:ind w:left="125" w:right="121"/>
              <w:jc w:val="both"/>
              <w:rPr>
                <w:rFonts w:ascii="Times New Roman" w:eastAsia="Calibri" w:hAnsi="Times New Roman" w:cs="Times New Roman"/>
                <w:b/>
                <w:bCs/>
                <w:sz w:val="26"/>
                <w:szCs w:val="26"/>
              </w:rPr>
            </w:pPr>
            <w:r w:rsidRPr="001165AE">
              <w:rPr>
                <w:rFonts w:ascii="Times New Roman" w:eastAsia="Calibri" w:hAnsi="Times New Roman" w:cs="Times New Roman"/>
                <w:b/>
                <w:bCs/>
                <w:sz w:val="26"/>
                <w:szCs w:val="26"/>
              </w:rPr>
              <w:t>Величина значимостей критерия (количество баллов)</w:t>
            </w:r>
          </w:p>
        </w:tc>
      </w:tr>
      <w:tr w:rsidR="00D50F0F" w:rsidRPr="001165AE" w:rsidTr="00EC62A7">
        <w:trPr>
          <w:trHeight w:val="1200"/>
        </w:trPr>
        <w:tc>
          <w:tcPr>
            <w:tcW w:w="230" w:type="pct"/>
            <w:tcBorders>
              <w:top w:val="nil"/>
              <w:left w:val="single" w:sz="8" w:space="0" w:color="auto"/>
              <w:right w:val="single" w:sz="8" w:space="0" w:color="auto"/>
            </w:tcBorders>
          </w:tcPr>
          <w:p w:rsidR="00D50F0F" w:rsidRPr="001165AE" w:rsidRDefault="00D50F0F" w:rsidP="00EC62A7">
            <w:pPr>
              <w:shd w:val="clear" w:color="auto" w:fill="FFFFFF"/>
              <w:ind w:left="108" w:right="128"/>
              <w:jc w:val="center"/>
              <w:rPr>
                <w:rFonts w:ascii="Times New Roman" w:eastAsia="Calibri" w:hAnsi="Times New Roman" w:cs="Times New Roman"/>
                <w:sz w:val="26"/>
                <w:szCs w:val="26"/>
              </w:rPr>
            </w:pPr>
            <w:r w:rsidRPr="001165AE">
              <w:rPr>
                <w:rFonts w:ascii="Times New Roman" w:eastAsia="Calibri" w:hAnsi="Times New Roman" w:cs="Times New Roman"/>
                <w:sz w:val="26"/>
                <w:szCs w:val="26"/>
              </w:rPr>
              <w:t>1</w:t>
            </w:r>
          </w:p>
        </w:tc>
        <w:tc>
          <w:tcPr>
            <w:tcW w:w="228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50F0F" w:rsidRPr="001165AE" w:rsidRDefault="00D50F0F" w:rsidP="00EC62A7">
            <w:pPr>
              <w:shd w:val="clear" w:color="auto" w:fill="FFFFFF"/>
              <w:ind w:left="105" w:right="33"/>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Опыт участника Конкурса в организации ярмарок.</w:t>
            </w:r>
          </w:p>
          <w:p w:rsidR="00D50F0F" w:rsidRPr="001165AE" w:rsidRDefault="00D50F0F" w:rsidP="00EC62A7">
            <w:pPr>
              <w:shd w:val="clear" w:color="auto" w:fill="FFFFFF"/>
              <w:ind w:left="105" w:right="33"/>
              <w:jc w:val="both"/>
              <w:rPr>
                <w:rFonts w:ascii="Times New Roman" w:eastAsia="Calibri" w:hAnsi="Times New Roman" w:cs="Times New Roman"/>
                <w:sz w:val="26"/>
                <w:szCs w:val="26"/>
              </w:rPr>
            </w:pPr>
          </w:p>
          <w:p w:rsidR="00D50F0F" w:rsidRPr="001165AE" w:rsidRDefault="00D50F0F" w:rsidP="00EC62A7">
            <w:pPr>
              <w:shd w:val="clear" w:color="auto" w:fill="FFFFFF"/>
              <w:ind w:left="105" w:right="33"/>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 xml:space="preserve"> </w:t>
            </w:r>
          </w:p>
        </w:tc>
        <w:tc>
          <w:tcPr>
            <w:tcW w:w="2485"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Опыт отсутствует - 0</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Опыт от 1 до 30 месяцев – 1</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Опыт от 30 до 60 месяцев – 2</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Опыт от 60 до 90 месяцев – 3</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Опыт от 90 до 120 месяцев – 4</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Опыт от 120 до 150 месяцев – 5</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Опыт от 150 до 180 месяцев – 6</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Опыт свыше 180 месяцев - 7</w:t>
            </w:r>
          </w:p>
        </w:tc>
      </w:tr>
      <w:tr w:rsidR="00D50F0F" w:rsidRPr="001165AE" w:rsidTr="00EC62A7">
        <w:trPr>
          <w:trHeight w:val="66"/>
        </w:trPr>
        <w:tc>
          <w:tcPr>
            <w:tcW w:w="230" w:type="pct"/>
            <w:tcBorders>
              <w:top w:val="nil"/>
              <w:left w:val="single" w:sz="8" w:space="0" w:color="auto"/>
              <w:bottom w:val="single" w:sz="4" w:space="0" w:color="auto"/>
              <w:right w:val="single" w:sz="8" w:space="0" w:color="auto"/>
            </w:tcBorders>
          </w:tcPr>
          <w:p w:rsidR="00D50F0F" w:rsidRPr="001165AE" w:rsidRDefault="00D50F0F" w:rsidP="00EC62A7">
            <w:pPr>
              <w:shd w:val="clear" w:color="auto" w:fill="FFFFFF"/>
              <w:ind w:left="108" w:right="128"/>
              <w:jc w:val="center"/>
              <w:rPr>
                <w:rFonts w:ascii="Times New Roman" w:eastAsia="Calibri" w:hAnsi="Times New Roman" w:cs="Times New Roman"/>
                <w:sz w:val="26"/>
                <w:szCs w:val="26"/>
              </w:rPr>
            </w:pPr>
          </w:p>
        </w:tc>
        <w:tc>
          <w:tcPr>
            <w:tcW w:w="2285" w:type="pct"/>
            <w:vMerge/>
            <w:tcBorders>
              <w:top w:val="nil"/>
              <w:left w:val="single" w:sz="8" w:space="0" w:color="auto"/>
              <w:bottom w:val="single" w:sz="4" w:space="0" w:color="auto"/>
              <w:right w:val="single" w:sz="8" w:space="0" w:color="auto"/>
            </w:tcBorders>
            <w:vAlign w:val="center"/>
          </w:tcPr>
          <w:p w:rsidR="00D50F0F" w:rsidRPr="001165AE" w:rsidRDefault="00D50F0F" w:rsidP="00EC62A7">
            <w:pPr>
              <w:shd w:val="clear" w:color="auto" w:fill="FFFFFF"/>
              <w:ind w:left="105" w:right="33"/>
              <w:jc w:val="both"/>
              <w:rPr>
                <w:rFonts w:ascii="Times New Roman" w:eastAsia="Calibri" w:hAnsi="Times New Roman" w:cs="Times New Roman"/>
                <w:sz w:val="26"/>
                <w:szCs w:val="26"/>
              </w:rPr>
            </w:pPr>
          </w:p>
        </w:tc>
        <w:tc>
          <w:tcPr>
            <w:tcW w:w="2485" w:type="pct"/>
            <w:vMerge/>
            <w:tcBorders>
              <w:top w:val="nil"/>
              <w:left w:val="nil"/>
              <w:bottom w:val="single" w:sz="4" w:space="0" w:color="auto"/>
              <w:right w:val="single" w:sz="8" w:space="0" w:color="auto"/>
            </w:tcBorders>
            <w:vAlign w:val="center"/>
          </w:tcPr>
          <w:p w:rsidR="00D50F0F" w:rsidRPr="001165AE" w:rsidRDefault="00D50F0F" w:rsidP="00EC62A7">
            <w:pPr>
              <w:shd w:val="clear" w:color="auto" w:fill="FFFFFF"/>
              <w:ind w:left="143" w:right="121"/>
              <w:jc w:val="center"/>
              <w:rPr>
                <w:rFonts w:ascii="Times New Roman" w:eastAsia="Calibri" w:hAnsi="Times New Roman" w:cs="Times New Roman"/>
                <w:sz w:val="26"/>
                <w:szCs w:val="26"/>
              </w:rPr>
            </w:pPr>
          </w:p>
        </w:tc>
      </w:tr>
      <w:tr w:rsidR="00D50F0F" w:rsidRPr="001165AE" w:rsidTr="00EC62A7">
        <w:trPr>
          <w:trHeight w:val="1757"/>
        </w:trPr>
        <w:tc>
          <w:tcPr>
            <w:tcW w:w="230" w:type="pct"/>
            <w:tcBorders>
              <w:top w:val="single" w:sz="4" w:space="0" w:color="auto"/>
              <w:left w:val="single" w:sz="4" w:space="0" w:color="auto"/>
              <w:bottom w:val="single" w:sz="4" w:space="0" w:color="auto"/>
              <w:right w:val="single" w:sz="4" w:space="0" w:color="auto"/>
            </w:tcBorders>
          </w:tcPr>
          <w:p w:rsidR="00D50F0F" w:rsidRPr="001165AE" w:rsidRDefault="00D50F0F" w:rsidP="00EC62A7">
            <w:pPr>
              <w:shd w:val="clear" w:color="auto" w:fill="FFFFFF"/>
              <w:ind w:left="108" w:right="128"/>
              <w:jc w:val="center"/>
              <w:rPr>
                <w:rFonts w:ascii="Times New Roman" w:eastAsia="Calibri" w:hAnsi="Times New Roman" w:cs="Times New Roman"/>
                <w:sz w:val="26"/>
                <w:szCs w:val="26"/>
              </w:rPr>
            </w:pPr>
            <w:r w:rsidRPr="001165AE">
              <w:rPr>
                <w:rFonts w:ascii="Times New Roman" w:eastAsia="Calibri" w:hAnsi="Times New Roman" w:cs="Times New Roman"/>
                <w:sz w:val="26"/>
                <w:szCs w:val="26"/>
              </w:rPr>
              <w:lastRenderedPageBreak/>
              <w:t>2</w:t>
            </w:r>
          </w:p>
        </w:tc>
        <w:tc>
          <w:tcPr>
            <w:tcW w:w="22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50F0F" w:rsidRPr="001165AE" w:rsidRDefault="00D50F0F" w:rsidP="00EC62A7">
            <w:pPr>
              <w:shd w:val="clear" w:color="auto" w:fill="FFFFFF"/>
              <w:ind w:left="105" w:right="33"/>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Опыт участника Конкурса в организации ярмарки той товарной специализации (специализированная или универсальная ярмарка) в отношении которой организуется Конкурс.</w:t>
            </w:r>
          </w:p>
        </w:tc>
        <w:tc>
          <w:tcPr>
            <w:tcW w:w="24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Опыт отсутствует - 0</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Наличие опыта - 2</w:t>
            </w:r>
          </w:p>
        </w:tc>
      </w:tr>
      <w:tr w:rsidR="00D50F0F" w:rsidRPr="001165AE" w:rsidTr="00EC62A7">
        <w:trPr>
          <w:trHeight w:val="1577"/>
        </w:trPr>
        <w:tc>
          <w:tcPr>
            <w:tcW w:w="230" w:type="pct"/>
            <w:tcBorders>
              <w:top w:val="single" w:sz="4" w:space="0" w:color="auto"/>
              <w:left w:val="single" w:sz="8" w:space="0" w:color="auto"/>
              <w:bottom w:val="single" w:sz="4" w:space="0" w:color="auto"/>
              <w:right w:val="single" w:sz="8" w:space="0" w:color="auto"/>
            </w:tcBorders>
          </w:tcPr>
          <w:p w:rsidR="00D50F0F" w:rsidRPr="001165AE" w:rsidRDefault="00D50F0F" w:rsidP="00EC62A7">
            <w:pPr>
              <w:shd w:val="clear" w:color="auto" w:fill="FFFFFF"/>
              <w:ind w:left="108" w:right="128"/>
              <w:jc w:val="center"/>
              <w:rPr>
                <w:rFonts w:ascii="Times New Roman" w:eastAsia="Calibri" w:hAnsi="Times New Roman" w:cs="Times New Roman"/>
                <w:sz w:val="26"/>
                <w:szCs w:val="26"/>
              </w:rPr>
            </w:pPr>
            <w:r w:rsidRPr="001165AE">
              <w:rPr>
                <w:rFonts w:ascii="Times New Roman" w:eastAsia="Calibri" w:hAnsi="Times New Roman" w:cs="Times New Roman"/>
                <w:sz w:val="26"/>
                <w:szCs w:val="26"/>
              </w:rPr>
              <w:t>3</w:t>
            </w:r>
          </w:p>
        </w:tc>
        <w:tc>
          <w:tcPr>
            <w:tcW w:w="228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0F0F" w:rsidRPr="001165AE" w:rsidRDefault="00D50F0F" w:rsidP="00EC62A7">
            <w:pPr>
              <w:shd w:val="clear" w:color="auto" w:fill="FFFFFF"/>
              <w:ind w:left="105" w:right="33"/>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Стаж работы директора участника Конкурса в организациях, осуществляющих организацию ярмарок.</w:t>
            </w:r>
          </w:p>
          <w:p w:rsidR="00D50F0F" w:rsidRPr="001165AE" w:rsidRDefault="00D50F0F" w:rsidP="00EC62A7">
            <w:pPr>
              <w:shd w:val="clear" w:color="auto" w:fill="FFFFFF"/>
              <w:ind w:left="105" w:right="33"/>
              <w:jc w:val="both"/>
              <w:rPr>
                <w:rFonts w:ascii="Times New Roman" w:eastAsia="Calibri" w:hAnsi="Times New Roman" w:cs="Times New Roman"/>
                <w:sz w:val="26"/>
                <w:szCs w:val="26"/>
              </w:rPr>
            </w:pPr>
          </w:p>
        </w:tc>
        <w:tc>
          <w:tcPr>
            <w:tcW w:w="248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0F0F" w:rsidRPr="001165AE" w:rsidRDefault="00D50F0F" w:rsidP="00EC62A7">
            <w:pPr>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Стаж отсутствует – 0</w:t>
            </w:r>
          </w:p>
          <w:p w:rsidR="00D50F0F" w:rsidRPr="001165AE" w:rsidRDefault="00D50F0F" w:rsidP="00EC62A7">
            <w:pPr>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Стаж от 1 до 10 месяцев - 1</w:t>
            </w:r>
          </w:p>
          <w:p w:rsidR="00D50F0F" w:rsidRPr="001165AE" w:rsidRDefault="00D50F0F" w:rsidP="00EC62A7">
            <w:pPr>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Стаж от 10 до 20 месяцев – 2</w:t>
            </w:r>
          </w:p>
          <w:p w:rsidR="00D50F0F" w:rsidRPr="001165AE" w:rsidRDefault="00D50F0F" w:rsidP="00EC62A7">
            <w:pPr>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Стаж от 20 до 30 месяцев - 3</w:t>
            </w:r>
          </w:p>
          <w:p w:rsidR="00D50F0F" w:rsidRPr="001165AE" w:rsidRDefault="00D50F0F" w:rsidP="00EC62A7">
            <w:pPr>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Стаж свыше 30 месяцев – 4</w:t>
            </w:r>
          </w:p>
        </w:tc>
      </w:tr>
      <w:tr w:rsidR="00D50F0F" w:rsidRPr="001165AE" w:rsidTr="00EC62A7">
        <w:trPr>
          <w:trHeight w:val="1358"/>
        </w:trPr>
        <w:tc>
          <w:tcPr>
            <w:tcW w:w="230" w:type="pct"/>
            <w:tcBorders>
              <w:top w:val="single" w:sz="4" w:space="0" w:color="auto"/>
              <w:left w:val="single" w:sz="8" w:space="0" w:color="auto"/>
              <w:bottom w:val="single" w:sz="4" w:space="0" w:color="auto"/>
              <w:right w:val="single" w:sz="8" w:space="0" w:color="auto"/>
            </w:tcBorders>
            <w:shd w:val="clear" w:color="auto" w:fill="auto"/>
          </w:tcPr>
          <w:p w:rsidR="00D50F0F" w:rsidRPr="001165AE" w:rsidRDefault="00D50F0F" w:rsidP="00EC62A7">
            <w:pPr>
              <w:shd w:val="clear" w:color="auto" w:fill="FFFFFF"/>
              <w:ind w:left="108" w:right="128"/>
              <w:jc w:val="center"/>
              <w:rPr>
                <w:rFonts w:ascii="Times New Roman" w:eastAsia="Calibri" w:hAnsi="Times New Roman" w:cs="Times New Roman"/>
                <w:sz w:val="26"/>
                <w:szCs w:val="26"/>
              </w:rPr>
            </w:pPr>
            <w:r w:rsidRPr="001165AE">
              <w:rPr>
                <w:rFonts w:ascii="Times New Roman" w:eastAsia="Calibri" w:hAnsi="Times New Roman" w:cs="Times New Roman"/>
                <w:sz w:val="26"/>
                <w:szCs w:val="26"/>
              </w:rPr>
              <w:t>4</w:t>
            </w:r>
          </w:p>
        </w:tc>
        <w:tc>
          <w:tcPr>
            <w:tcW w:w="228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D50F0F" w:rsidRPr="001165AE" w:rsidRDefault="00D50F0F" w:rsidP="00EC62A7">
            <w:pPr>
              <w:widowControl/>
              <w:shd w:val="clear" w:color="auto" w:fill="FFFFFF"/>
              <w:ind w:left="105" w:right="33"/>
              <w:jc w:val="both"/>
              <w:rPr>
                <w:rFonts w:ascii="Times New Roman" w:eastAsia="Calibri" w:hAnsi="Times New Roman" w:cs="Times New Roman"/>
                <w:sz w:val="26"/>
                <w:szCs w:val="26"/>
                <w:lang w:eastAsia="en-US"/>
              </w:rPr>
            </w:pPr>
            <w:r w:rsidRPr="001165AE">
              <w:rPr>
                <w:rFonts w:ascii="Times New Roman" w:eastAsia="Calibri" w:hAnsi="Times New Roman" w:cs="Times New Roman"/>
                <w:sz w:val="26"/>
                <w:szCs w:val="26"/>
                <w:lang w:eastAsia="en-US"/>
              </w:rPr>
              <w:t>Соответствие наружного оформления торгового места на ярмарке, ярмарки внешнему архитектурному облику сложившейся застройки города Костромы.</w:t>
            </w:r>
          </w:p>
        </w:tc>
        <w:tc>
          <w:tcPr>
            <w:tcW w:w="2485" w:type="pct"/>
            <w:tcBorders>
              <w:top w:val="nil"/>
              <w:left w:val="nil"/>
              <w:bottom w:val="single" w:sz="8" w:space="0" w:color="auto"/>
              <w:right w:val="single" w:sz="8" w:space="0" w:color="auto"/>
            </w:tcBorders>
            <w:tcMar>
              <w:top w:w="0" w:type="dxa"/>
              <w:left w:w="108" w:type="dxa"/>
              <w:bottom w:w="0" w:type="dxa"/>
              <w:right w:w="108" w:type="dxa"/>
            </w:tcMar>
            <w:vAlign w:val="center"/>
          </w:tcPr>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Не соответствие - 0</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Соответствие - 3</w:t>
            </w:r>
          </w:p>
          <w:p w:rsidR="00D50F0F" w:rsidRPr="001165AE" w:rsidRDefault="00D50F0F" w:rsidP="00EC62A7">
            <w:pPr>
              <w:shd w:val="clear" w:color="auto" w:fill="FFFFFF"/>
              <w:ind w:left="143" w:right="121"/>
              <w:jc w:val="both"/>
              <w:rPr>
                <w:rFonts w:ascii="Times New Roman" w:eastAsia="Calibri" w:hAnsi="Times New Roman" w:cs="Times New Roman"/>
                <w:sz w:val="26"/>
                <w:szCs w:val="26"/>
              </w:rPr>
            </w:pPr>
          </w:p>
        </w:tc>
      </w:tr>
      <w:tr w:rsidR="00D50F0F" w:rsidRPr="001165AE" w:rsidTr="00EC62A7">
        <w:trPr>
          <w:trHeight w:val="405"/>
        </w:trPr>
        <w:tc>
          <w:tcPr>
            <w:tcW w:w="230" w:type="pct"/>
            <w:tcBorders>
              <w:top w:val="single" w:sz="4" w:space="0" w:color="auto"/>
              <w:left w:val="single" w:sz="4" w:space="0" w:color="auto"/>
              <w:bottom w:val="single" w:sz="4" w:space="0" w:color="auto"/>
              <w:right w:val="single" w:sz="4" w:space="0" w:color="auto"/>
            </w:tcBorders>
          </w:tcPr>
          <w:p w:rsidR="00D50F0F" w:rsidRPr="001165AE" w:rsidRDefault="00D50F0F" w:rsidP="00EC62A7">
            <w:pPr>
              <w:shd w:val="clear" w:color="auto" w:fill="FFFFFF"/>
              <w:ind w:left="108" w:right="128"/>
              <w:jc w:val="center"/>
              <w:rPr>
                <w:rFonts w:ascii="Times New Roman" w:hAnsi="Times New Roman" w:cs="Times New Roman"/>
                <w:sz w:val="26"/>
                <w:szCs w:val="26"/>
              </w:rPr>
            </w:pPr>
            <w:r w:rsidRPr="001165AE">
              <w:rPr>
                <w:rFonts w:ascii="Times New Roman" w:hAnsi="Times New Roman" w:cs="Times New Roman"/>
                <w:sz w:val="26"/>
                <w:szCs w:val="26"/>
              </w:rPr>
              <w:t>5</w:t>
            </w:r>
          </w:p>
        </w:tc>
        <w:tc>
          <w:tcPr>
            <w:tcW w:w="2285" w:type="pct"/>
            <w:tcBorders>
              <w:top w:val="single" w:sz="4" w:space="0" w:color="auto"/>
              <w:left w:val="single" w:sz="4" w:space="0" w:color="auto"/>
              <w:bottom w:val="single" w:sz="4" w:space="0" w:color="auto"/>
              <w:right w:val="single" w:sz="4" w:space="0" w:color="auto"/>
            </w:tcBorders>
            <w:vAlign w:val="center"/>
          </w:tcPr>
          <w:p w:rsidR="00D50F0F" w:rsidRPr="001165AE" w:rsidRDefault="00D50F0F" w:rsidP="00EC62A7">
            <w:pPr>
              <w:shd w:val="clear" w:color="auto" w:fill="FFFFFF"/>
              <w:ind w:left="105" w:right="33"/>
              <w:jc w:val="both"/>
              <w:rPr>
                <w:rFonts w:ascii="Times New Roman" w:hAnsi="Times New Roman" w:cs="Times New Roman"/>
                <w:sz w:val="26"/>
                <w:szCs w:val="26"/>
              </w:rPr>
            </w:pPr>
            <w:r w:rsidRPr="001165AE">
              <w:rPr>
                <w:rFonts w:ascii="Times New Roman" w:hAnsi="Times New Roman" w:cs="Times New Roman"/>
                <w:sz w:val="26"/>
                <w:szCs w:val="26"/>
              </w:rPr>
              <w:t>Положительная деловая репутация участника Конкурса в сфере проведения ярмарок.</w:t>
            </w:r>
          </w:p>
          <w:p w:rsidR="00D50F0F" w:rsidRPr="001165AE" w:rsidRDefault="00D50F0F" w:rsidP="00EC62A7">
            <w:pPr>
              <w:shd w:val="clear" w:color="auto" w:fill="FFFFFF"/>
              <w:ind w:left="105" w:right="33"/>
              <w:jc w:val="both"/>
              <w:rPr>
                <w:rFonts w:ascii="Times New Roman" w:hAnsi="Times New Roman" w:cs="Times New Roman"/>
                <w:sz w:val="26"/>
                <w:szCs w:val="26"/>
              </w:rPr>
            </w:pPr>
          </w:p>
        </w:tc>
        <w:tc>
          <w:tcPr>
            <w:tcW w:w="2485" w:type="pct"/>
            <w:tcBorders>
              <w:top w:val="single" w:sz="4" w:space="0" w:color="auto"/>
              <w:left w:val="single" w:sz="4" w:space="0" w:color="auto"/>
              <w:bottom w:val="single" w:sz="4" w:space="0" w:color="auto"/>
              <w:right w:val="single" w:sz="4" w:space="0" w:color="auto"/>
            </w:tcBorders>
            <w:vAlign w:val="center"/>
          </w:tcPr>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Отсутствие – 0</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 xml:space="preserve">Наличие наград, </w:t>
            </w:r>
            <w:r w:rsidRPr="001165AE">
              <w:rPr>
                <w:rFonts w:ascii="Times New Roman" w:hAnsi="Times New Roman" w:cs="Times New Roman"/>
                <w:sz w:val="26"/>
                <w:szCs w:val="26"/>
              </w:rPr>
              <w:t xml:space="preserve">отзывов, рекомендательных и благодарственных писем и т.п., выданных юридическими лицами, не относящимися к </w:t>
            </w:r>
            <w:r w:rsidRPr="001165AE">
              <w:rPr>
                <w:rFonts w:ascii="Times New Roman" w:eastAsia="Calibri" w:hAnsi="Times New Roman" w:cs="Times New Roman"/>
                <w:sz w:val="26"/>
                <w:szCs w:val="26"/>
              </w:rPr>
              <w:t>органам государственной власти и (или) органам местного самоуправления</w:t>
            </w:r>
            <w:r w:rsidRPr="001165AE">
              <w:rPr>
                <w:rFonts w:ascii="Times New Roman" w:hAnsi="Times New Roman" w:cs="Times New Roman"/>
                <w:sz w:val="26"/>
                <w:szCs w:val="26"/>
              </w:rPr>
              <w:t xml:space="preserve"> -1</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 xml:space="preserve">Наличие наград, </w:t>
            </w:r>
            <w:r w:rsidRPr="001165AE">
              <w:rPr>
                <w:rFonts w:ascii="Times New Roman" w:hAnsi="Times New Roman" w:cs="Times New Roman"/>
                <w:sz w:val="26"/>
                <w:szCs w:val="26"/>
              </w:rPr>
              <w:t>отзывов, рекомендательных и благодарственных писем и т.п.,</w:t>
            </w:r>
            <w:r w:rsidRPr="001165AE">
              <w:rPr>
                <w:rFonts w:ascii="Times New Roman" w:eastAsia="Calibri" w:hAnsi="Times New Roman" w:cs="Times New Roman"/>
                <w:sz w:val="26"/>
                <w:szCs w:val="26"/>
              </w:rPr>
              <w:t xml:space="preserve"> выданных органами государственной власти и (или) органами местного самоуправления – 2</w:t>
            </w:r>
          </w:p>
          <w:p w:rsidR="00D50F0F" w:rsidRPr="001165AE" w:rsidRDefault="00D50F0F" w:rsidP="00EC62A7">
            <w:pPr>
              <w:pStyle w:val="a7"/>
              <w:shd w:val="clear" w:color="auto" w:fill="FFFFFF"/>
              <w:ind w:left="143" w:right="121"/>
              <w:jc w:val="both"/>
              <w:rPr>
                <w:rFonts w:ascii="Times New Roman" w:eastAsia="Calibri" w:hAnsi="Times New Roman" w:cs="Times New Roman"/>
                <w:sz w:val="26"/>
                <w:szCs w:val="26"/>
              </w:rPr>
            </w:pPr>
            <w:r w:rsidRPr="001165AE">
              <w:rPr>
                <w:rFonts w:ascii="Times New Roman" w:eastAsia="Calibri" w:hAnsi="Times New Roman" w:cs="Times New Roman"/>
                <w:sz w:val="26"/>
                <w:szCs w:val="26"/>
              </w:rPr>
              <w:t xml:space="preserve">Наличие наград, </w:t>
            </w:r>
            <w:r w:rsidRPr="001165AE">
              <w:rPr>
                <w:rFonts w:ascii="Times New Roman" w:hAnsi="Times New Roman" w:cs="Times New Roman"/>
                <w:sz w:val="26"/>
                <w:szCs w:val="26"/>
              </w:rPr>
              <w:t>отзывов, рекомендательных и благодарственных писем и т.п.,</w:t>
            </w:r>
            <w:r w:rsidRPr="001165AE">
              <w:rPr>
                <w:rFonts w:ascii="Times New Roman" w:eastAsia="Calibri" w:hAnsi="Times New Roman" w:cs="Times New Roman"/>
                <w:sz w:val="26"/>
                <w:szCs w:val="26"/>
              </w:rPr>
              <w:t xml:space="preserve"> выданных</w:t>
            </w:r>
            <w:r w:rsidRPr="001165AE">
              <w:rPr>
                <w:rFonts w:ascii="Times New Roman" w:hAnsi="Times New Roman" w:cs="Times New Roman"/>
                <w:sz w:val="26"/>
                <w:szCs w:val="26"/>
              </w:rPr>
              <w:t xml:space="preserve"> юридическими лицами, не относящимися к </w:t>
            </w:r>
            <w:r w:rsidRPr="001165AE">
              <w:rPr>
                <w:rFonts w:ascii="Times New Roman" w:eastAsia="Calibri" w:hAnsi="Times New Roman" w:cs="Times New Roman"/>
                <w:sz w:val="26"/>
                <w:szCs w:val="26"/>
              </w:rPr>
              <w:t>органам государственной власти и (или) органам местного самоуправления и выданных органами государственной власти и (или) органами местного самоуправления – 3</w:t>
            </w:r>
          </w:p>
        </w:tc>
      </w:tr>
    </w:tbl>
    <w:p w:rsidR="00D50F0F" w:rsidRPr="001165AE" w:rsidRDefault="00D50F0F" w:rsidP="00D50F0F">
      <w:pPr>
        <w:pStyle w:val="ConsPlusNormal"/>
        <w:shd w:val="clear" w:color="auto" w:fill="FFFFFF"/>
        <w:ind w:firstLine="851"/>
        <w:jc w:val="both"/>
        <w:rPr>
          <w:rFonts w:ascii="Times New Roman" w:hAnsi="Times New Roman" w:cs="Times New Roman"/>
          <w:sz w:val="26"/>
          <w:szCs w:val="26"/>
        </w:rPr>
      </w:pPr>
    </w:p>
    <w:p w:rsidR="00D50F0F" w:rsidRPr="001165AE" w:rsidRDefault="00D50F0F" w:rsidP="00D50F0F">
      <w:pPr>
        <w:shd w:val="clear" w:color="auto" w:fill="FFFFFF"/>
        <w:jc w:val="both"/>
        <w:rPr>
          <w:rFonts w:ascii="Times New Roman" w:hAnsi="Times New Roman" w:cs="Times New Roman"/>
          <w:sz w:val="26"/>
          <w:szCs w:val="26"/>
        </w:rPr>
      </w:pPr>
    </w:p>
    <w:p w:rsidR="00D50F0F" w:rsidRPr="001165AE" w:rsidRDefault="00D50F0F" w:rsidP="00D50F0F">
      <w:pPr>
        <w:pStyle w:val="ConsNonformat"/>
        <w:widowControl/>
        <w:shd w:val="clear" w:color="auto" w:fill="FFFFFF"/>
        <w:jc w:val="center"/>
        <w:rPr>
          <w:rFonts w:ascii="Times New Roman" w:hAnsi="Times New Roman" w:cs="Times New Roman"/>
          <w:sz w:val="26"/>
          <w:szCs w:val="26"/>
        </w:rPr>
      </w:pPr>
    </w:p>
    <w:p w:rsidR="00D50F0F" w:rsidRPr="001165AE" w:rsidRDefault="00D50F0F" w:rsidP="00D50F0F">
      <w:pPr>
        <w:pStyle w:val="ConsNonformat"/>
        <w:widowControl/>
        <w:shd w:val="clear" w:color="auto" w:fill="FFFFFF"/>
        <w:jc w:val="center"/>
        <w:rPr>
          <w:rFonts w:ascii="Times New Roman" w:hAnsi="Times New Roman" w:cs="Times New Roman"/>
          <w:sz w:val="26"/>
          <w:szCs w:val="26"/>
        </w:rPr>
      </w:pPr>
    </w:p>
    <w:p w:rsidR="00D50F0F" w:rsidRPr="001165AE" w:rsidRDefault="00D50F0F" w:rsidP="00D50F0F">
      <w:pPr>
        <w:pStyle w:val="ConsNonformat"/>
        <w:widowControl/>
        <w:shd w:val="clear" w:color="auto" w:fill="FFFFFF"/>
        <w:jc w:val="center"/>
        <w:rPr>
          <w:rFonts w:ascii="Times New Roman" w:hAnsi="Times New Roman" w:cs="Times New Roman"/>
          <w:sz w:val="26"/>
          <w:szCs w:val="26"/>
        </w:rPr>
      </w:pPr>
    </w:p>
    <w:p w:rsidR="00D50F0F" w:rsidRPr="001165AE" w:rsidRDefault="00D50F0F" w:rsidP="00D50F0F">
      <w:pPr>
        <w:pStyle w:val="ConsNonformat"/>
        <w:widowControl/>
        <w:shd w:val="clear" w:color="auto" w:fill="FFFFFF"/>
        <w:jc w:val="center"/>
        <w:rPr>
          <w:rFonts w:ascii="Times New Roman" w:hAnsi="Times New Roman" w:cs="Times New Roman"/>
          <w:sz w:val="26"/>
          <w:szCs w:val="26"/>
        </w:rPr>
      </w:pPr>
    </w:p>
    <w:p w:rsidR="00D50F0F" w:rsidRPr="001165AE" w:rsidRDefault="00D50F0F" w:rsidP="00D50F0F">
      <w:pPr>
        <w:pStyle w:val="ConsNonformat"/>
        <w:widowControl/>
        <w:shd w:val="clear" w:color="auto" w:fill="FFFFFF"/>
        <w:jc w:val="both"/>
        <w:rPr>
          <w:rFonts w:ascii="Times New Roman" w:hAnsi="Times New Roman" w:cs="Times New Roman"/>
          <w:b/>
          <w:bCs/>
          <w:sz w:val="26"/>
          <w:szCs w:val="26"/>
        </w:rPr>
      </w:pPr>
      <w:r w:rsidRPr="001165AE">
        <w:rPr>
          <w:rFonts w:ascii="Times New Roman" w:hAnsi="Times New Roman" w:cs="Times New Roman"/>
          <w:sz w:val="26"/>
          <w:szCs w:val="26"/>
        </w:rPr>
        <w:t xml:space="preserve">                                                                                                                                                                                 </w:t>
      </w:r>
      <w:r w:rsidRPr="001165AE">
        <w:rPr>
          <w:rFonts w:ascii="Times New Roman" w:hAnsi="Times New Roman" w:cs="Times New Roman"/>
          <w:b/>
          <w:bCs/>
          <w:sz w:val="26"/>
          <w:szCs w:val="26"/>
        </w:rPr>
        <w:t xml:space="preserve">                        </w:t>
      </w:r>
    </w:p>
    <w:p w:rsidR="00D50F0F" w:rsidRPr="001165AE" w:rsidRDefault="00D50F0F" w:rsidP="00D50F0F">
      <w:pPr>
        <w:pStyle w:val="ConsNonformat"/>
        <w:widowControl/>
        <w:shd w:val="clear" w:color="auto" w:fill="FFFFFF"/>
        <w:jc w:val="both"/>
        <w:rPr>
          <w:rFonts w:ascii="Times New Roman" w:hAnsi="Times New Roman" w:cs="Times New Roman"/>
          <w:b/>
          <w:bCs/>
          <w:sz w:val="26"/>
          <w:szCs w:val="26"/>
        </w:rPr>
      </w:pPr>
    </w:p>
    <w:p w:rsidR="00D50F0F" w:rsidRPr="001165AE" w:rsidRDefault="00D50F0F" w:rsidP="00D50F0F">
      <w:pPr>
        <w:pStyle w:val="ConsNonformat"/>
        <w:widowControl/>
        <w:shd w:val="clear" w:color="auto" w:fill="FFFFFF"/>
        <w:jc w:val="both"/>
        <w:rPr>
          <w:rFonts w:ascii="Times New Roman" w:hAnsi="Times New Roman" w:cs="Times New Roman"/>
          <w:b/>
          <w:bCs/>
          <w:sz w:val="26"/>
          <w:szCs w:val="26"/>
        </w:rPr>
      </w:pPr>
    </w:p>
    <w:p w:rsidR="00D50F0F" w:rsidRPr="001165AE" w:rsidRDefault="00D50F0F" w:rsidP="00D50F0F">
      <w:pPr>
        <w:pStyle w:val="ConsNonformat"/>
        <w:widowControl/>
        <w:shd w:val="clear" w:color="auto" w:fill="FFFFFF"/>
        <w:jc w:val="both"/>
        <w:rPr>
          <w:rFonts w:ascii="Times New Roman" w:hAnsi="Times New Roman" w:cs="Times New Roman"/>
          <w:b/>
          <w:bCs/>
          <w:sz w:val="26"/>
          <w:szCs w:val="26"/>
        </w:rPr>
      </w:pPr>
    </w:p>
    <w:p w:rsidR="00D50F0F" w:rsidRDefault="00D50F0F" w:rsidP="00D50F0F">
      <w:pPr>
        <w:shd w:val="clear" w:color="auto" w:fill="FFFFFF"/>
        <w:ind w:firstLine="540"/>
        <w:jc w:val="right"/>
        <w:rPr>
          <w:rFonts w:ascii="Times New Roman" w:hAnsi="Times New Roman" w:cs="Times New Roman"/>
          <w:b/>
          <w:bCs/>
          <w:sz w:val="26"/>
          <w:szCs w:val="26"/>
        </w:rPr>
      </w:pPr>
    </w:p>
    <w:p w:rsidR="00D50F0F" w:rsidRPr="001165AE" w:rsidRDefault="00D50F0F" w:rsidP="00D50F0F">
      <w:pPr>
        <w:shd w:val="clear" w:color="auto" w:fill="FFFFFF"/>
        <w:ind w:firstLine="540"/>
        <w:jc w:val="right"/>
        <w:rPr>
          <w:rFonts w:ascii="Times New Roman" w:hAnsi="Times New Roman" w:cs="Times New Roman"/>
          <w:bCs/>
          <w:sz w:val="26"/>
          <w:szCs w:val="26"/>
        </w:rPr>
      </w:pPr>
    </w:p>
    <w:p w:rsidR="00D50F0F" w:rsidRPr="001165AE" w:rsidRDefault="00D50F0F" w:rsidP="00D50F0F">
      <w:pPr>
        <w:shd w:val="clear" w:color="auto" w:fill="FFFFFF"/>
        <w:ind w:firstLine="540"/>
        <w:jc w:val="right"/>
        <w:rPr>
          <w:rFonts w:ascii="Times New Roman" w:hAnsi="Times New Roman" w:cs="Times New Roman"/>
          <w:bCs/>
          <w:sz w:val="26"/>
          <w:szCs w:val="26"/>
        </w:rPr>
      </w:pPr>
    </w:p>
    <w:p w:rsidR="00D50F0F" w:rsidRDefault="00D50F0F" w:rsidP="00D50F0F">
      <w:pPr>
        <w:shd w:val="clear" w:color="auto" w:fill="FFFFFF"/>
        <w:ind w:firstLine="540"/>
        <w:jc w:val="right"/>
        <w:rPr>
          <w:rFonts w:ascii="Times New Roman" w:hAnsi="Times New Roman" w:cs="Times New Roman"/>
          <w:bCs/>
          <w:sz w:val="26"/>
          <w:szCs w:val="26"/>
        </w:rPr>
      </w:pPr>
    </w:p>
    <w:p w:rsidR="00DC50A7" w:rsidRDefault="00DC50A7" w:rsidP="00FA3690">
      <w:pPr>
        <w:shd w:val="clear" w:color="auto" w:fill="FFFFFF"/>
        <w:rPr>
          <w:rFonts w:ascii="Times New Roman" w:hAnsi="Times New Roman" w:cs="Times New Roman"/>
          <w:bCs/>
          <w:sz w:val="26"/>
          <w:szCs w:val="26"/>
        </w:rPr>
      </w:pPr>
    </w:p>
    <w:p w:rsidR="00D50F0F" w:rsidRPr="001165AE" w:rsidRDefault="00D50F0F" w:rsidP="00D50F0F">
      <w:pPr>
        <w:shd w:val="clear" w:color="auto" w:fill="FFFFFF"/>
        <w:ind w:firstLine="540"/>
        <w:jc w:val="right"/>
        <w:rPr>
          <w:rFonts w:ascii="Times New Roman" w:hAnsi="Times New Roman" w:cs="Times New Roman"/>
          <w:bCs/>
          <w:sz w:val="26"/>
          <w:szCs w:val="26"/>
        </w:rPr>
      </w:pPr>
      <w:r w:rsidRPr="001165AE">
        <w:rPr>
          <w:rFonts w:ascii="Times New Roman" w:hAnsi="Times New Roman" w:cs="Times New Roman"/>
          <w:bCs/>
          <w:sz w:val="26"/>
          <w:szCs w:val="26"/>
        </w:rPr>
        <w:lastRenderedPageBreak/>
        <w:t>Приложение 1</w:t>
      </w:r>
    </w:p>
    <w:p w:rsidR="00D50F0F" w:rsidRPr="001165AE" w:rsidRDefault="00D50F0F" w:rsidP="00D50F0F">
      <w:pPr>
        <w:shd w:val="clear" w:color="auto" w:fill="FFFFFF"/>
        <w:jc w:val="right"/>
        <w:rPr>
          <w:rFonts w:ascii="Times New Roman" w:hAnsi="Times New Roman" w:cs="Times New Roman"/>
          <w:sz w:val="26"/>
          <w:szCs w:val="26"/>
        </w:rPr>
      </w:pPr>
      <w:r w:rsidRPr="001165AE">
        <w:rPr>
          <w:rFonts w:ascii="Times New Roman" w:hAnsi="Times New Roman" w:cs="Times New Roman"/>
          <w:bCs/>
          <w:sz w:val="26"/>
          <w:szCs w:val="26"/>
        </w:rPr>
        <w:t xml:space="preserve"> к конкурсной документации</w:t>
      </w:r>
      <w:r w:rsidRPr="001165AE">
        <w:rPr>
          <w:rFonts w:ascii="Times New Roman" w:hAnsi="Times New Roman" w:cs="Times New Roman"/>
          <w:sz w:val="26"/>
          <w:szCs w:val="26"/>
        </w:rPr>
        <w:t xml:space="preserve"> по </w:t>
      </w:r>
    </w:p>
    <w:p w:rsidR="00D50F0F" w:rsidRPr="001165AE" w:rsidRDefault="000437A6" w:rsidP="00D50F0F">
      <w:pPr>
        <w:shd w:val="clear" w:color="auto" w:fill="FFFFFF"/>
        <w:jc w:val="right"/>
        <w:rPr>
          <w:rFonts w:ascii="Times New Roman" w:hAnsi="Times New Roman" w:cs="Times New Roman"/>
          <w:sz w:val="26"/>
          <w:szCs w:val="26"/>
        </w:rPr>
      </w:pPr>
      <w:r>
        <w:rPr>
          <w:rFonts w:ascii="Times New Roman" w:hAnsi="Times New Roman" w:cs="Times New Roman"/>
          <w:sz w:val="26"/>
          <w:szCs w:val="26"/>
        </w:rPr>
        <w:t xml:space="preserve"> проведению </w:t>
      </w:r>
      <w:r w:rsidR="00651ADE">
        <w:rPr>
          <w:rFonts w:ascii="Times New Roman" w:hAnsi="Times New Roman" w:cs="Times New Roman"/>
          <w:sz w:val="26"/>
          <w:szCs w:val="26"/>
        </w:rPr>
        <w:t>11</w:t>
      </w:r>
      <w:r w:rsidR="009374D3">
        <w:rPr>
          <w:rFonts w:ascii="Times New Roman" w:hAnsi="Times New Roman" w:cs="Times New Roman"/>
          <w:sz w:val="26"/>
          <w:szCs w:val="26"/>
        </w:rPr>
        <w:t xml:space="preserve"> </w:t>
      </w:r>
      <w:r w:rsidR="00651ADE">
        <w:rPr>
          <w:rFonts w:ascii="Times New Roman" w:hAnsi="Times New Roman" w:cs="Times New Roman"/>
          <w:sz w:val="26"/>
          <w:szCs w:val="26"/>
        </w:rPr>
        <w:t>мая</w:t>
      </w:r>
      <w:r w:rsidR="009374D3">
        <w:rPr>
          <w:rFonts w:ascii="Times New Roman" w:hAnsi="Times New Roman" w:cs="Times New Roman"/>
          <w:sz w:val="26"/>
          <w:szCs w:val="26"/>
        </w:rPr>
        <w:t xml:space="preserve"> 202</w:t>
      </w:r>
      <w:r w:rsidR="00651ADE">
        <w:rPr>
          <w:rFonts w:ascii="Times New Roman" w:hAnsi="Times New Roman" w:cs="Times New Roman"/>
          <w:sz w:val="26"/>
          <w:szCs w:val="26"/>
        </w:rPr>
        <w:t>3</w:t>
      </w:r>
      <w:r w:rsidR="00D50F0F" w:rsidRPr="001165AE">
        <w:rPr>
          <w:rFonts w:ascii="Times New Roman" w:hAnsi="Times New Roman" w:cs="Times New Roman"/>
          <w:sz w:val="26"/>
          <w:szCs w:val="26"/>
        </w:rPr>
        <w:t xml:space="preserve"> года  </w:t>
      </w:r>
    </w:p>
    <w:p w:rsidR="00651ADE" w:rsidRDefault="00D50F0F" w:rsidP="00D50F0F">
      <w:pPr>
        <w:shd w:val="clear" w:color="auto" w:fill="FFFFFF"/>
        <w:jc w:val="right"/>
        <w:rPr>
          <w:rFonts w:ascii="Times New Roman" w:hAnsi="Times New Roman" w:cs="Times New Roman"/>
          <w:sz w:val="26"/>
          <w:szCs w:val="26"/>
        </w:rPr>
      </w:pPr>
      <w:r w:rsidRPr="001165AE">
        <w:rPr>
          <w:rFonts w:ascii="Times New Roman" w:hAnsi="Times New Roman" w:cs="Times New Roman"/>
          <w:sz w:val="26"/>
          <w:szCs w:val="26"/>
        </w:rPr>
        <w:t>конкурса на право заключения договора на организацию</w:t>
      </w:r>
    </w:p>
    <w:p w:rsidR="00D50F0F" w:rsidRPr="001165AE" w:rsidRDefault="00D50F0F" w:rsidP="00D50F0F">
      <w:pPr>
        <w:shd w:val="clear" w:color="auto" w:fill="FFFFFF"/>
        <w:jc w:val="right"/>
        <w:rPr>
          <w:rFonts w:ascii="Times New Roman" w:hAnsi="Times New Roman" w:cs="Times New Roman"/>
          <w:sz w:val="26"/>
          <w:szCs w:val="26"/>
        </w:rPr>
      </w:pPr>
      <w:r w:rsidRPr="001165AE">
        <w:rPr>
          <w:rFonts w:ascii="Times New Roman" w:hAnsi="Times New Roman" w:cs="Times New Roman"/>
          <w:sz w:val="26"/>
          <w:szCs w:val="26"/>
        </w:rPr>
        <w:t xml:space="preserve"> ярмарки на территории города Костромы</w:t>
      </w:r>
    </w:p>
    <w:p w:rsidR="00D50F0F" w:rsidRPr="001165AE" w:rsidRDefault="00D50F0F" w:rsidP="00D50F0F">
      <w:pPr>
        <w:pStyle w:val="ConsNonformat"/>
        <w:widowControl/>
        <w:shd w:val="clear" w:color="auto" w:fill="FFFFFF"/>
        <w:jc w:val="center"/>
        <w:rPr>
          <w:rFonts w:ascii="Times New Roman" w:hAnsi="Times New Roman" w:cs="Times New Roman"/>
          <w:b/>
          <w:bCs/>
          <w:sz w:val="26"/>
          <w:szCs w:val="26"/>
        </w:rPr>
      </w:pPr>
    </w:p>
    <w:p w:rsidR="00D50F0F" w:rsidRPr="001165AE" w:rsidRDefault="00D50F0F" w:rsidP="00D50F0F">
      <w:pPr>
        <w:pStyle w:val="ConsNonformat"/>
        <w:widowControl/>
        <w:shd w:val="clear" w:color="auto" w:fill="FFFFFF"/>
        <w:jc w:val="center"/>
        <w:rPr>
          <w:rFonts w:ascii="Times New Roman" w:hAnsi="Times New Roman" w:cs="Times New Roman"/>
          <w:b/>
          <w:bCs/>
          <w:sz w:val="26"/>
          <w:szCs w:val="26"/>
        </w:rPr>
      </w:pPr>
      <w:r w:rsidRPr="001165AE">
        <w:rPr>
          <w:rFonts w:ascii="Times New Roman" w:hAnsi="Times New Roman" w:cs="Times New Roman"/>
          <w:b/>
          <w:bCs/>
          <w:sz w:val="26"/>
          <w:szCs w:val="26"/>
        </w:rPr>
        <w:t xml:space="preserve">ФОРМА ЗАЯВКИ </w:t>
      </w:r>
    </w:p>
    <w:p w:rsidR="00D50F0F" w:rsidRPr="001165AE" w:rsidRDefault="00D50F0F" w:rsidP="00D50F0F">
      <w:pPr>
        <w:pStyle w:val="ConsNonformat"/>
        <w:widowControl/>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об участии в конкурсе на право заключения договора на организацию ярмарки на террито</w:t>
      </w:r>
      <w:r w:rsidR="000437A6">
        <w:rPr>
          <w:rFonts w:ascii="Times New Roman" w:hAnsi="Times New Roman" w:cs="Times New Roman"/>
          <w:sz w:val="26"/>
          <w:szCs w:val="26"/>
        </w:rPr>
        <w:t xml:space="preserve">рии города Костромы </w:t>
      </w:r>
      <w:r w:rsidR="00651ADE">
        <w:rPr>
          <w:rFonts w:ascii="Times New Roman" w:hAnsi="Times New Roman" w:cs="Times New Roman"/>
          <w:sz w:val="26"/>
          <w:szCs w:val="26"/>
        </w:rPr>
        <w:t>11</w:t>
      </w:r>
      <w:r w:rsidR="009374D3">
        <w:rPr>
          <w:rFonts w:ascii="Times New Roman" w:hAnsi="Times New Roman" w:cs="Times New Roman"/>
          <w:sz w:val="26"/>
          <w:szCs w:val="26"/>
        </w:rPr>
        <w:t xml:space="preserve"> </w:t>
      </w:r>
      <w:r w:rsidR="00651ADE">
        <w:rPr>
          <w:rFonts w:ascii="Times New Roman" w:hAnsi="Times New Roman" w:cs="Times New Roman"/>
          <w:sz w:val="26"/>
          <w:szCs w:val="26"/>
        </w:rPr>
        <w:t>мая</w:t>
      </w:r>
      <w:r w:rsidR="009374D3">
        <w:rPr>
          <w:rFonts w:ascii="Times New Roman" w:hAnsi="Times New Roman" w:cs="Times New Roman"/>
          <w:sz w:val="26"/>
          <w:szCs w:val="26"/>
        </w:rPr>
        <w:t xml:space="preserve"> 202</w:t>
      </w:r>
      <w:r w:rsidR="00651ADE">
        <w:rPr>
          <w:rFonts w:ascii="Times New Roman" w:hAnsi="Times New Roman" w:cs="Times New Roman"/>
          <w:sz w:val="26"/>
          <w:szCs w:val="26"/>
        </w:rPr>
        <w:t>3</w:t>
      </w:r>
      <w:r w:rsidRPr="001165AE">
        <w:rPr>
          <w:rFonts w:ascii="Times New Roman" w:hAnsi="Times New Roman" w:cs="Times New Roman"/>
          <w:sz w:val="26"/>
          <w:szCs w:val="26"/>
        </w:rPr>
        <w:t xml:space="preserve"> года по лоту № ____.</w:t>
      </w:r>
    </w:p>
    <w:p w:rsidR="00D50F0F" w:rsidRPr="001165AE" w:rsidRDefault="00D50F0F" w:rsidP="00D50F0F">
      <w:pPr>
        <w:shd w:val="clear" w:color="auto" w:fill="FFFFFF"/>
        <w:contextualSpacing/>
        <w:jc w:val="both"/>
        <w:rPr>
          <w:rFonts w:ascii="Times New Roman" w:hAnsi="Times New Roman" w:cs="Times New Roman"/>
          <w:sz w:val="26"/>
          <w:szCs w:val="26"/>
        </w:rPr>
      </w:pPr>
      <w:r w:rsidRPr="001165AE">
        <w:rPr>
          <w:rFonts w:ascii="Times New Roman" w:hAnsi="Times New Roman" w:cs="Times New Roman"/>
          <w:sz w:val="26"/>
          <w:szCs w:val="26"/>
        </w:rPr>
        <w:t>Прошу допустить к участию в конкурсе на право заключения договора на организацию ______________________________________ ярмарки, расположенной по адресу:</w:t>
      </w:r>
      <w:r w:rsidR="00651ADE">
        <w:rPr>
          <w:rFonts w:ascii="Times New Roman" w:hAnsi="Times New Roman" w:cs="Times New Roman"/>
          <w:sz w:val="26"/>
          <w:szCs w:val="26"/>
        </w:rPr>
        <w:t xml:space="preserve"> </w:t>
      </w:r>
      <w:r w:rsidRPr="001165AE">
        <w:rPr>
          <w:rFonts w:ascii="Times New Roman" w:hAnsi="Times New Roman" w:cs="Times New Roman"/>
          <w:sz w:val="26"/>
          <w:szCs w:val="26"/>
        </w:rPr>
        <w:t>город Кострома, _______________________________________________________________________________.</w:t>
      </w:r>
    </w:p>
    <w:p w:rsidR="00D50F0F" w:rsidRPr="001165AE" w:rsidRDefault="00D50F0F" w:rsidP="00D50F0F">
      <w:pPr>
        <w:shd w:val="clear" w:color="auto" w:fill="FFFFFF"/>
        <w:contextualSpacing/>
        <w:jc w:val="both"/>
        <w:rPr>
          <w:rFonts w:ascii="Times New Roman" w:hAnsi="Times New Roman" w:cs="Times New Roman"/>
          <w:sz w:val="26"/>
          <w:szCs w:val="26"/>
        </w:rPr>
      </w:pPr>
      <w:r w:rsidRPr="001165AE">
        <w:rPr>
          <w:rFonts w:ascii="Times New Roman" w:hAnsi="Times New Roman" w:cs="Times New Roman"/>
          <w:sz w:val="26"/>
          <w:szCs w:val="26"/>
        </w:rPr>
        <w:t>Информация о заявителе:</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1.  Наименование организации (полное и сокращенное)/фамилия, имя, отчество индивидуального предпринимателя:</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______________________________________________________________________________________________________________________________________________________________</w:t>
      </w:r>
    </w:p>
    <w:p w:rsidR="00D50F0F" w:rsidRPr="001165AE" w:rsidRDefault="00D50F0F" w:rsidP="00D50F0F">
      <w:pPr>
        <w:shd w:val="clear" w:color="auto" w:fill="FFFFFF"/>
        <w:jc w:val="both"/>
        <w:rPr>
          <w:rFonts w:ascii="Times New Roman" w:hAnsi="Times New Roman" w:cs="Times New Roman"/>
          <w:sz w:val="26"/>
          <w:szCs w:val="26"/>
        </w:rPr>
      </w:pP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2. Юридический адрес организации/паспортные данные индивидуального предпринимателя:</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______________________________________________________________________________________________________________________________________________________________</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3. Местонахождение организации/адрес места жительства индивидуального предпринимателя:</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______________________________________________________________________________________________________________________________________________________________</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4. Контактный телефон:</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______________________________________________________________________________________________________________________________________________________________</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5.Основной государственный регистрационный номер, наименование регистрирующего органа</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______________________________________________________________________________________________________________________________________________________________</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6. Идентификационный номер налогоплательщика (ИНН), наименование налогового органа</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______________________________________________________________________________________________________________________________________________________________</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7. Страховой номер индивидуального лицевого счета в системе обязательного пенсионного страхования Российской Федерации (для индивидуального предпринимателя)</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______________________________________________________________________________________________________________________________________________________________</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8. Настоящей заявкой заявитель подтверждает, что на дату подачи заявки:</w:t>
      </w:r>
    </w:p>
    <w:p w:rsidR="00D50F0F" w:rsidRPr="001165AE" w:rsidRDefault="00D50F0F" w:rsidP="00D50F0F">
      <w:pPr>
        <w:pStyle w:val="ConsPlusNormal"/>
        <w:shd w:val="clear" w:color="auto" w:fill="FFFFFF"/>
        <w:ind w:firstLine="0"/>
        <w:jc w:val="both"/>
        <w:rPr>
          <w:rFonts w:ascii="Times New Roman" w:hAnsi="Times New Roman" w:cs="Times New Roman"/>
          <w:sz w:val="26"/>
          <w:szCs w:val="26"/>
        </w:rPr>
      </w:pPr>
      <w:r w:rsidRPr="001165AE">
        <w:rPr>
          <w:rFonts w:ascii="Times New Roman" w:hAnsi="Times New Roman" w:cs="Times New Roman"/>
          <w:sz w:val="26"/>
          <w:szCs w:val="26"/>
        </w:rPr>
        <w:t>8.1 отсутствует решение о ликвидации заявителя - юридического лица или решение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D50F0F" w:rsidRPr="001165AE" w:rsidRDefault="00D50F0F" w:rsidP="00D50F0F">
      <w:pPr>
        <w:pStyle w:val="ConsPlusNormal"/>
        <w:shd w:val="clear" w:color="auto" w:fill="FFFFFF"/>
        <w:ind w:firstLine="0"/>
        <w:jc w:val="both"/>
        <w:rPr>
          <w:rFonts w:ascii="Times New Roman" w:hAnsi="Times New Roman" w:cs="Times New Roman"/>
          <w:sz w:val="26"/>
          <w:szCs w:val="26"/>
        </w:rPr>
      </w:pPr>
      <w:r w:rsidRPr="001165AE">
        <w:rPr>
          <w:rFonts w:ascii="Times New Roman" w:hAnsi="Times New Roman" w:cs="Times New Roman"/>
          <w:sz w:val="26"/>
          <w:szCs w:val="26"/>
        </w:rPr>
        <w:t>8.2. отсутствует решение о приостановлении деятельности заявителя в порядке, предусмотренном Кодексам Российской Федерации об административных правонарушениях, на день рассмотрения заявки на участие в Конкурсе;</w:t>
      </w:r>
    </w:p>
    <w:p w:rsidR="00D50F0F" w:rsidRPr="001165AE" w:rsidRDefault="00D50F0F" w:rsidP="00D50F0F">
      <w:pPr>
        <w:pStyle w:val="ConsPlusNormal"/>
        <w:shd w:val="clear" w:color="auto" w:fill="FFFFFF"/>
        <w:ind w:firstLine="0"/>
        <w:jc w:val="both"/>
        <w:rPr>
          <w:rFonts w:ascii="Times New Roman" w:hAnsi="Times New Roman" w:cs="Times New Roman"/>
          <w:sz w:val="26"/>
          <w:szCs w:val="26"/>
        </w:rPr>
      </w:pPr>
      <w:r w:rsidRPr="001165AE">
        <w:rPr>
          <w:rFonts w:ascii="Times New Roman" w:hAnsi="Times New Roman" w:cs="Times New Roman"/>
          <w:sz w:val="26"/>
          <w:szCs w:val="26"/>
        </w:rPr>
        <w:t xml:space="preserve">8.3 отсутствует неисполненная обязанность по налогам, сборам и иным обязательным платежам в бюджеты любого уровня или государственные внебюджетные фонды за последний отчетный период в размере более 10 процентов балансовой стоимости активов заявителя по данным бухгалтерской отчетности за последний отчетный период. </w:t>
      </w:r>
    </w:p>
    <w:p w:rsidR="00D50F0F" w:rsidRPr="001165AE" w:rsidRDefault="00D50F0F" w:rsidP="00D50F0F">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9. Опись прилагаемых к заявке документов: на _____ листах в 1 экземпляре.</w:t>
      </w:r>
    </w:p>
    <w:p w:rsidR="00D50F0F" w:rsidRPr="001165AE" w:rsidRDefault="00D50F0F" w:rsidP="00D50F0F">
      <w:pPr>
        <w:pStyle w:val="ConsPlusNonformat"/>
        <w:shd w:val="clear" w:color="auto" w:fill="FFFFFF"/>
        <w:jc w:val="both"/>
        <w:rPr>
          <w:rFonts w:ascii="Times New Roman" w:hAnsi="Times New Roman" w:cs="Times New Roman"/>
          <w:sz w:val="26"/>
          <w:szCs w:val="26"/>
        </w:rPr>
      </w:pP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 xml:space="preserve">Руководитель юридического </w:t>
      </w:r>
      <w:proofErr w:type="gramStart"/>
      <w:r w:rsidRPr="001165AE">
        <w:rPr>
          <w:rFonts w:ascii="Times New Roman" w:hAnsi="Times New Roman" w:cs="Times New Roman"/>
          <w:sz w:val="26"/>
          <w:szCs w:val="26"/>
        </w:rPr>
        <w:t>лица:_</w:t>
      </w:r>
      <w:proofErr w:type="gramEnd"/>
      <w:r w:rsidRPr="001165AE">
        <w:rPr>
          <w:rFonts w:ascii="Times New Roman" w:hAnsi="Times New Roman" w:cs="Times New Roman"/>
          <w:sz w:val="26"/>
          <w:szCs w:val="26"/>
        </w:rPr>
        <w:t>_______________________________________________</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 xml:space="preserve">                                                                                                                            (указать </w:t>
      </w:r>
      <w:proofErr w:type="gramStart"/>
      <w:r w:rsidRPr="001165AE">
        <w:rPr>
          <w:rFonts w:ascii="Times New Roman" w:hAnsi="Times New Roman" w:cs="Times New Roman"/>
          <w:sz w:val="26"/>
          <w:szCs w:val="26"/>
        </w:rPr>
        <w:t xml:space="preserve">должность)   </w:t>
      </w:r>
      <w:proofErr w:type="gramEnd"/>
      <w:r w:rsidRPr="001165AE">
        <w:rPr>
          <w:rFonts w:ascii="Times New Roman" w:hAnsi="Times New Roman" w:cs="Times New Roman"/>
          <w:sz w:val="26"/>
          <w:szCs w:val="26"/>
        </w:rPr>
        <w:t xml:space="preserve">         ______________________________________________________________________________</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w:t>
      </w:r>
      <w:proofErr w:type="gramStart"/>
      <w:r w:rsidRPr="001165AE">
        <w:rPr>
          <w:rFonts w:ascii="Times New Roman" w:hAnsi="Times New Roman" w:cs="Times New Roman"/>
          <w:sz w:val="26"/>
          <w:szCs w:val="26"/>
        </w:rPr>
        <w:t xml:space="preserve">подпись)   </w:t>
      </w:r>
      <w:proofErr w:type="gramEnd"/>
      <w:r w:rsidRPr="001165AE">
        <w:rPr>
          <w:rFonts w:ascii="Times New Roman" w:hAnsi="Times New Roman" w:cs="Times New Roman"/>
          <w:sz w:val="26"/>
          <w:szCs w:val="26"/>
        </w:rPr>
        <w:t xml:space="preserve">                                                          (расшифровка подписи)</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М.П.</w:t>
      </w:r>
    </w:p>
    <w:p w:rsidR="00D50F0F" w:rsidRPr="001165AE" w:rsidRDefault="00D50F0F" w:rsidP="00D50F0F">
      <w:pPr>
        <w:shd w:val="clear" w:color="auto" w:fill="FFFFFF"/>
        <w:jc w:val="both"/>
        <w:rPr>
          <w:rFonts w:ascii="Times New Roman" w:hAnsi="Times New Roman" w:cs="Times New Roman"/>
          <w:sz w:val="26"/>
          <w:szCs w:val="26"/>
        </w:rPr>
      </w:pP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Индивидуальный предприниматель: ________________________________________________</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_______________________________________________________________________________</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w:t>
      </w:r>
      <w:proofErr w:type="gramStart"/>
      <w:r w:rsidRPr="001165AE">
        <w:rPr>
          <w:rFonts w:ascii="Times New Roman" w:hAnsi="Times New Roman" w:cs="Times New Roman"/>
          <w:sz w:val="26"/>
          <w:szCs w:val="26"/>
        </w:rPr>
        <w:t xml:space="preserve">подпись)   </w:t>
      </w:r>
      <w:proofErr w:type="gramEnd"/>
      <w:r w:rsidRPr="001165AE">
        <w:rPr>
          <w:rFonts w:ascii="Times New Roman" w:hAnsi="Times New Roman" w:cs="Times New Roman"/>
          <w:sz w:val="26"/>
          <w:szCs w:val="26"/>
        </w:rPr>
        <w:t xml:space="preserve">                                                                            (расшифровка подписи)</w:t>
      </w:r>
    </w:p>
    <w:p w:rsidR="00D50F0F" w:rsidRPr="001165AE" w:rsidRDefault="00D50F0F" w:rsidP="00D50F0F">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М.П.</w:t>
      </w:r>
    </w:p>
    <w:p w:rsidR="00D50F0F" w:rsidRPr="001165AE" w:rsidRDefault="00D50F0F" w:rsidP="00D50F0F">
      <w:pPr>
        <w:pStyle w:val="a5"/>
        <w:shd w:val="clear" w:color="auto" w:fill="FFFFFF"/>
        <w:spacing w:before="0" w:after="0"/>
        <w:ind w:firstLine="900"/>
        <w:jc w:val="both"/>
        <w:rPr>
          <w:sz w:val="26"/>
          <w:szCs w:val="26"/>
        </w:rPr>
      </w:pPr>
    </w:p>
    <w:p w:rsidR="00D50F0F" w:rsidRPr="001165AE" w:rsidRDefault="00D50F0F" w:rsidP="00D50F0F">
      <w:pPr>
        <w:pStyle w:val="a5"/>
        <w:shd w:val="clear" w:color="auto" w:fill="FFFFFF"/>
        <w:spacing w:before="0" w:after="0"/>
        <w:ind w:firstLine="900"/>
        <w:jc w:val="both"/>
        <w:rPr>
          <w:sz w:val="26"/>
          <w:szCs w:val="26"/>
        </w:rPr>
      </w:pPr>
      <w:r w:rsidRPr="001165AE">
        <w:rPr>
          <w:sz w:val="26"/>
          <w:szCs w:val="26"/>
        </w:rPr>
        <w:t xml:space="preserve">С целью организации и проведения конкурса на право </w:t>
      </w:r>
      <w:r w:rsidRPr="001165AE">
        <w:rPr>
          <w:rStyle w:val="a6"/>
          <w:b w:val="0"/>
          <w:sz w:val="26"/>
          <w:szCs w:val="26"/>
        </w:rPr>
        <w:t>организации ярмарки на территории города Костромы</w:t>
      </w:r>
      <w:r w:rsidRPr="001165AE">
        <w:rPr>
          <w:b/>
          <w:sz w:val="26"/>
          <w:szCs w:val="26"/>
        </w:rPr>
        <w:t>,</w:t>
      </w:r>
      <w:r w:rsidRPr="001165AE">
        <w:rPr>
          <w:sz w:val="26"/>
          <w:szCs w:val="26"/>
        </w:rPr>
        <w:t xml:space="preserve"> в соответствии с Федеральным законом от 27 июля 2006 года № 152-ФЗ «О персональных данных» настоящей заявкой даю Управлению экономики  Администрации города Костромы согласие на осуществление всех действий с моими персональными данными, включая: обработку, распространение, использование, блокирование, уничтожение, обезличивание моих персональных данных, включающих: фамилию, имя, отчество, год, месяц, дату и место рождения, адрес регистрации по месту жительства, серию и номер документа, удостоверяющего личность, дату его выдачи, орган, его выдавший, индивидуальный номер налогоплательщика и дату его присвоения, основной государственный регистрационный номер индивидуального предпринимателя (в случае его присвоения) и дату его присвоения. Срок хранения моих персональных данных не ограничен. Настоящее согласие действует бессрочно.</w:t>
      </w:r>
    </w:p>
    <w:p w:rsidR="00D50F0F" w:rsidRPr="001165AE" w:rsidRDefault="00D50F0F" w:rsidP="00D50F0F">
      <w:pPr>
        <w:pStyle w:val="ConsPlusNormal"/>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 xml:space="preserve">    С условиями конкурса согласен.</w:t>
      </w:r>
    </w:p>
    <w:p w:rsidR="00D50F0F" w:rsidRPr="001165AE" w:rsidRDefault="00D50F0F" w:rsidP="00D50F0F">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__________________________________________________________________</w:t>
      </w:r>
    </w:p>
    <w:p w:rsidR="00D50F0F" w:rsidRPr="001165AE" w:rsidRDefault="00D50F0F" w:rsidP="00D50F0F">
      <w:pPr>
        <w:pStyle w:val="ConsPlusNonformat"/>
        <w:shd w:val="clear" w:color="auto" w:fill="FFFFFF"/>
        <w:rPr>
          <w:rFonts w:ascii="Times New Roman" w:hAnsi="Times New Roman" w:cs="Times New Roman"/>
          <w:sz w:val="26"/>
          <w:szCs w:val="26"/>
        </w:rPr>
      </w:pPr>
      <w:r w:rsidRPr="001165AE">
        <w:rPr>
          <w:rFonts w:ascii="Times New Roman" w:hAnsi="Times New Roman" w:cs="Times New Roman"/>
          <w:sz w:val="26"/>
          <w:szCs w:val="26"/>
        </w:rPr>
        <w:t xml:space="preserve">                                                                             (подпись, расшифровка подписи)</w:t>
      </w:r>
    </w:p>
    <w:p w:rsidR="00D50F0F" w:rsidRPr="001165AE" w:rsidRDefault="00D50F0F" w:rsidP="00D50F0F">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 xml:space="preserve"> Опись прилагаемых к заявке документов:</w:t>
      </w:r>
    </w:p>
    <w:p w:rsidR="00D50F0F" w:rsidRPr="001165AE" w:rsidRDefault="00D50F0F" w:rsidP="00D50F0F">
      <w:pPr>
        <w:pStyle w:val="ConsPlusNonformat"/>
        <w:shd w:val="clear" w:color="auto" w:fill="FFFFFF"/>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8210"/>
        <w:gridCol w:w="1517"/>
      </w:tblGrid>
      <w:tr w:rsidR="00D50F0F" w:rsidRPr="001165AE" w:rsidTr="00EC62A7">
        <w:tc>
          <w:tcPr>
            <w:tcW w:w="0" w:type="auto"/>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 п/п</w:t>
            </w:r>
          </w:p>
        </w:tc>
        <w:tc>
          <w:tcPr>
            <w:tcW w:w="8210" w:type="dxa"/>
            <w:shd w:val="clear" w:color="auto" w:fill="auto"/>
          </w:tcPr>
          <w:p w:rsidR="00D50F0F" w:rsidRPr="001165AE" w:rsidRDefault="00D50F0F" w:rsidP="00EC62A7">
            <w:pPr>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 xml:space="preserve">Опись прилагаемых к  заявке документов: </w:t>
            </w:r>
          </w:p>
        </w:tc>
        <w:tc>
          <w:tcPr>
            <w:tcW w:w="1417" w:type="dxa"/>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Количество</w:t>
            </w:r>
          </w:p>
          <w:p w:rsidR="00D50F0F" w:rsidRPr="001165AE" w:rsidRDefault="00D50F0F" w:rsidP="00EC62A7">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листов</w:t>
            </w:r>
          </w:p>
        </w:tc>
      </w:tr>
      <w:tr w:rsidR="00D50F0F" w:rsidRPr="001165AE" w:rsidTr="00EC62A7">
        <w:tc>
          <w:tcPr>
            <w:tcW w:w="0" w:type="auto"/>
            <w:shd w:val="clear" w:color="auto" w:fill="auto"/>
          </w:tcPr>
          <w:p w:rsidR="00D50F0F" w:rsidRPr="001165AE" w:rsidRDefault="00D50F0F" w:rsidP="00EC62A7">
            <w:pPr>
              <w:pStyle w:val="ConsPlusNonformat"/>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1</w:t>
            </w:r>
          </w:p>
        </w:tc>
        <w:tc>
          <w:tcPr>
            <w:tcW w:w="8210" w:type="dxa"/>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p>
        </w:tc>
        <w:tc>
          <w:tcPr>
            <w:tcW w:w="1417" w:type="dxa"/>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p>
        </w:tc>
      </w:tr>
      <w:tr w:rsidR="00D50F0F" w:rsidRPr="001165AE" w:rsidTr="00EC62A7">
        <w:tc>
          <w:tcPr>
            <w:tcW w:w="0" w:type="auto"/>
            <w:shd w:val="clear" w:color="auto" w:fill="auto"/>
          </w:tcPr>
          <w:p w:rsidR="00D50F0F" w:rsidRPr="001165AE" w:rsidRDefault="00D50F0F" w:rsidP="00EC62A7">
            <w:pPr>
              <w:pStyle w:val="ConsPlusNonformat"/>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2</w:t>
            </w:r>
          </w:p>
        </w:tc>
        <w:tc>
          <w:tcPr>
            <w:tcW w:w="8210" w:type="dxa"/>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p>
        </w:tc>
        <w:tc>
          <w:tcPr>
            <w:tcW w:w="1417" w:type="dxa"/>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p>
        </w:tc>
      </w:tr>
      <w:tr w:rsidR="00D50F0F" w:rsidRPr="001165AE" w:rsidTr="00EC62A7">
        <w:tc>
          <w:tcPr>
            <w:tcW w:w="0" w:type="auto"/>
            <w:shd w:val="clear" w:color="auto" w:fill="auto"/>
          </w:tcPr>
          <w:p w:rsidR="00D50F0F" w:rsidRPr="001165AE" w:rsidRDefault="00D50F0F" w:rsidP="00EC62A7">
            <w:pPr>
              <w:pStyle w:val="ConsPlusNonformat"/>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3</w:t>
            </w:r>
          </w:p>
        </w:tc>
        <w:tc>
          <w:tcPr>
            <w:tcW w:w="8210" w:type="dxa"/>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p>
        </w:tc>
        <w:tc>
          <w:tcPr>
            <w:tcW w:w="1417" w:type="dxa"/>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p>
        </w:tc>
      </w:tr>
      <w:tr w:rsidR="00D50F0F" w:rsidRPr="001165AE" w:rsidTr="00EC62A7">
        <w:tc>
          <w:tcPr>
            <w:tcW w:w="0" w:type="auto"/>
            <w:shd w:val="clear" w:color="auto" w:fill="auto"/>
          </w:tcPr>
          <w:p w:rsidR="00D50F0F" w:rsidRPr="001165AE" w:rsidRDefault="00D50F0F" w:rsidP="00EC62A7">
            <w:pPr>
              <w:pStyle w:val="ConsPlusNonformat"/>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w:t>
            </w:r>
          </w:p>
        </w:tc>
        <w:tc>
          <w:tcPr>
            <w:tcW w:w="8210" w:type="dxa"/>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p>
        </w:tc>
        <w:tc>
          <w:tcPr>
            <w:tcW w:w="1417" w:type="dxa"/>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p>
        </w:tc>
      </w:tr>
      <w:tr w:rsidR="00D50F0F" w:rsidRPr="001165AE" w:rsidTr="00EC62A7">
        <w:tc>
          <w:tcPr>
            <w:tcW w:w="0" w:type="auto"/>
            <w:shd w:val="clear" w:color="auto" w:fill="auto"/>
          </w:tcPr>
          <w:p w:rsidR="00D50F0F" w:rsidRPr="001165AE" w:rsidRDefault="00D50F0F" w:rsidP="00EC62A7">
            <w:pPr>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w:t>
            </w:r>
          </w:p>
        </w:tc>
        <w:tc>
          <w:tcPr>
            <w:tcW w:w="8210" w:type="dxa"/>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p>
        </w:tc>
        <w:tc>
          <w:tcPr>
            <w:tcW w:w="1417" w:type="dxa"/>
            <w:shd w:val="clear" w:color="auto" w:fill="auto"/>
          </w:tcPr>
          <w:p w:rsidR="00D50F0F" w:rsidRPr="001165AE" w:rsidRDefault="00D50F0F" w:rsidP="00EC62A7">
            <w:pPr>
              <w:pStyle w:val="ConsPlusNonformat"/>
              <w:shd w:val="clear" w:color="auto" w:fill="FFFFFF"/>
              <w:jc w:val="both"/>
              <w:rPr>
                <w:rFonts w:ascii="Times New Roman" w:hAnsi="Times New Roman" w:cs="Times New Roman"/>
                <w:sz w:val="26"/>
                <w:szCs w:val="26"/>
              </w:rPr>
            </w:pPr>
          </w:p>
        </w:tc>
      </w:tr>
    </w:tbl>
    <w:p w:rsidR="00D50F0F" w:rsidRPr="001165AE" w:rsidRDefault="00D50F0F" w:rsidP="00D50F0F">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_______________________________________________________________________</w:t>
      </w:r>
    </w:p>
    <w:p w:rsidR="00D50F0F" w:rsidRPr="001165AE" w:rsidRDefault="00D50F0F" w:rsidP="00D50F0F">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Руководитель юридического лица</w:t>
      </w:r>
    </w:p>
    <w:p w:rsidR="00D50F0F" w:rsidRPr="001165AE" w:rsidRDefault="00D50F0F" w:rsidP="00D50F0F">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(индивидуальный предприниматель)</w:t>
      </w:r>
    </w:p>
    <w:p w:rsidR="00D50F0F" w:rsidRPr="001165AE" w:rsidRDefault="00D50F0F" w:rsidP="00D50F0F">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Подпись ________________________ _________________________________________</w:t>
      </w:r>
    </w:p>
    <w:p w:rsidR="00D50F0F" w:rsidRPr="001165AE" w:rsidRDefault="00D50F0F" w:rsidP="00D50F0F">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 xml:space="preserve">                                         (расшифровка подписи)</w:t>
      </w:r>
    </w:p>
    <w:p w:rsidR="00D50F0F" w:rsidRPr="001165AE" w:rsidRDefault="00D50F0F" w:rsidP="00D50F0F">
      <w:pPr>
        <w:pStyle w:val="ConsPlusNonformat"/>
        <w:shd w:val="clear" w:color="auto" w:fill="FFFFFF"/>
        <w:jc w:val="both"/>
        <w:rPr>
          <w:rFonts w:ascii="Times New Roman" w:hAnsi="Times New Roman" w:cs="Times New Roman"/>
          <w:sz w:val="26"/>
          <w:szCs w:val="26"/>
        </w:rPr>
      </w:pPr>
    </w:p>
    <w:p w:rsidR="00D50F0F" w:rsidRPr="001165AE" w:rsidRDefault="00D50F0F" w:rsidP="00D50F0F">
      <w:pPr>
        <w:pStyle w:val="ConsPlusNonformat"/>
        <w:shd w:val="clear" w:color="auto" w:fill="FFFFFF"/>
        <w:jc w:val="both"/>
        <w:rPr>
          <w:rFonts w:ascii="Times New Roman" w:hAnsi="Times New Roman" w:cs="Times New Roman"/>
          <w:sz w:val="26"/>
          <w:szCs w:val="26"/>
        </w:rPr>
      </w:pPr>
      <w:r w:rsidRPr="001165AE">
        <w:rPr>
          <w:rFonts w:ascii="Times New Roman" w:hAnsi="Times New Roman" w:cs="Times New Roman"/>
          <w:sz w:val="26"/>
          <w:szCs w:val="26"/>
        </w:rPr>
        <w:t>«___» _______________ 20____ г.</w:t>
      </w:r>
    </w:p>
    <w:p w:rsidR="00D50F0F" w:rsidRPr="001165AE" w:rsidRDefault="00D50F0F" w:rsidP="00D50F0F">
      <w:pPr>
        <w:pStyle w:val="ConsPlusNonformat"/>
        <w:shd w:val="clear" w:color="auto" w:fill="FFFFFF"/>
        <w:jc w:val="both"/>
        <w:rPr>
          <w:rFonts w:ascii="Times New Roman" w:hAnsi="Times New Roman" w:cs="Times New Roman"/>
          <w:b/>
          <w:bCs/>
          <w:sz w:val="26"/>
          <w:szCs w:val="26"/>
        </w:rPr>
      </w:pPr>
      <w:r w:rsidRPr="001165AE">
        <w:rPr>
          <w:rFonts w:ascii="Times New Roman" w:hAnsi="Times New Roman" w:cs="Times New Roman"/>
          <w:sz w:val="26"/>
          <w:szCs w:val="26"/>
        </w:rPr>
        <w:t>Место печати (при наличии)</w:t>
      </w:r>
    </w:p>
    <w:p w:rsidR="00D50F0F" w:rsidRPr="001165AE" w:rsidRDefault="00D50F0F" w:rsidP="00D50F0F">
      <w:pPr>
        <w:shd w:val="clear" w:color="auto" w:fill="FFFFFF"/>
        <w:ind w:firstLine="540"/>
        <w:jc w:val="right"/>
        <w:rPr>
          <w:rFonts w:ascii="Times New Roman" w:hAnsi="Times New Roman" w:cs="Times New Roman"/>
          <w:bCs/>
          <w:sz w:val="26"/>
          <w:szCs w:val="26"/>
        </w:rPr>
      </w:pPr>
    </w:p>
    <w:p w:rsidR="00D50F0F" w:rsidRDefault="00D50F0F" w:rsidP="00D50F0F">
      <w:pPr>
        <w:shd w:val="clear" w:color="auto" w:fill="FFFFFF"/>
        <w:ind w:firstLine="540"/>
        <w:jc w:val="right"/>
        <w:rPr>
          <w:rFonts w:ascii="Times New Roman" w:hAnsi="Times New Roman" w:cs="Times New Roman"/>
          <w:bCs/>
          <w:sz w:val="26"/>
          <w:szCs w:val="26"/>
        </w:rPr>
      </w:pPr>
    </w:p>
    <w:p w:rsidR="00D50F0F" w:rsidRPr="001165AE" w:rsidRDefault="00D50F0F" w:rsidP="00D50F0F">
      <w:pPr>
        <w:shd w:val="clear" w:color="auto" w:fill="FFFFFF"/>
        <w:ind w:firstLine="540"/>
        <w:jc w:val="right"/>
        <w:rPr>
          <w:rFonts w:ascii="Times New Roman" w:hAnsi="Times New Roman" w:cs="Times New Roman"/>
          <w:bCs/>
          <w:sz w:val="26"/>
          <w:szCs w:val="26"/>
        </w:rPr>
      </w:pPr>
    </w:p>
    <w:p w:rsidR="00D50F0F" w:rsidRDefault="00D50F0F" w:rsidP="00D50F0F">
      <w:pPr>
        <w:shd w:val="clear" w:color="auto" w:fill="FFFFFF"/>
        <w:ind w:firstLine="540"/>
        <w:jc w:val="right"/>
        <w:rPr>
          <w:rFonts w:ascii="Times New Roman" w:hAnsi="Times New Roman" w:cs="Times New Roman"/>
          <w:bCs/>
          <w:sz w:val="26"/>
          <w:szCs w:val="26"/>
        </w:rPr>
      </w:pPr>
    </w:p>
    <w:p w:rsidR="00D50F0F" w:rsidRDefault="00D50F0F" w:rsidP="00D50F0F">
      <w:pPr>
        <w:shd w:val="clear" w:color="auto" w:fill="FFFFFF"/>
        <w:ind w:firstLine="540"/>
        <w:jc w:val="right"/>
        <w:rPr>
          <w:rFonts w:ascii="Times New Roman" w:hAnsi="Times New Roman" w:cs="Times New Roman"/>
          <w:bCs/>
          <w:sz w:val="26"/>
          <w:szCs w:val="26"/>
        </w:rPr>
      </w:pPr>
    </w:p>
    <w:p w:rsidR="00FA3690" w:rsidRDefault="00FA3690" w:rsidP="00D50F0F">
      <w:pPr>
        <w:shd w:val="clear" w:color="auto" w:fill="FFFFFF"/>
        <w:ind w:firstLine="540"/>
        <w:jc w:val="right"/>
        <w:rPr>
          <w:rFonts w:ascii="Times New Roman" w:hAnsi="Times New Roman" w:cs="Times New Roman"/>
          <w:bCs/>
          <w:sz w:val="26"/>
          <w:szCs w:val="26"/>
        </w:rPr>
      </w:pPr>
    </w:p>
    <w:p w:rsidR="00D50F0F" w:rsidRPr="001165AE" w:rsidRDefault="00D50F0F" w:rsidP="00D50F0F">
      <w:pPr>
        <w:shd w:val="clear" w:color="auto" w:fill="FFFFFF"/>
        <w:ind w:firstLine="540"/>
        <w:jc w:val="right"/>
        <w:rPr>
          <w:rFonts w:ascii="Times New Roman" w:hAnsi="Times New Roman" w:cs="Times New Roman"/>
          <w:bCs/>
          <w:sz w:val="26"/>
          <w:szCs w:val="26"/>
        </w:rPr>
      </w:pPr>
    </w:p>
    <w:p w:rsidR="00D50F0F" w:rsidRPr="001165AE" w:rsidRDefault="00D50F0F" w:rsidP="00D50F0F">
      <w:pPr>
        <w:shd w:val="clear" w:color="auto" w:fill="FFFFFF"/>
        <w:ind w:firstLine="540"/>
        <w:jc w:val="right"/>
        <w:rPr>
          <w:rFonts w:ascii="Times New Roman" w:hAnsi="Times New Roman" w:cs="Times New Roman"/>
          <w:bCs/>
          <w:sz w:val="26"/>
          <w:szCs w:val="26"/>
        </w:rPr>
      </w:pPr>
      <w:r w:rsidRPr="001165AE">
        <w:rPr>
          <w:rFonts w:ascii="Times New Roman" w:hAnsi="Times New Roman" w:cs="Times New Roman"/>
          <w:bCs/>
          <w:sz w:val="26"/>
          <w:szCs w:val="26"/>
        </w:rPr>
        <w:lastRenderedPageBreak/>
        <w:t>Приложение 2</w:t>
      </w:r>
    </w:p>
    <w:p w:rsidR="00D50F0F" w:rsidRPr="001165AE" w:rsidRDefault="00D50F0F" w:rsidP="00D50F0F">
      <w:pPr>
        <w:shd w:val="clear" w:color="auto" w:fill="FFFFFF"/>
        <w:jc w:val="right"/>
        <w:rPr>
          <w:rFonts w:ascii="Times New Roman" w:hAnsi="Times New Roman" w:cs="Times New Roman"/>
          <w:sz w:val="26"/>
          <w:szCs w:val="26"/>
        </w:rPr>
      </w:pPr>
      <w:r w:rsidRPr="001165AE">
        <w:rPr>
          <w:rFonts w:ascii="Times New Roman" w:hAnsi="Times New Roman" w:cs="Times New Roman"/>
          <w:bCs/>
          <w:sz w:val="26"/>
          <w:szCs w:val="26"/>
        </w:rPr>
        <w:t>к конкурсной документации</w:t>
      </w:r>
      <w:r w:rsidRPr="001165AE">
        <w:rPr>
          <w:rFonts w:ascii="Times New Roman" w:hAnsi="Times New Roman" w:cs="Times New Roman"/>
          <w:sz w:val="26"/>
          <w:szCs w:val="26"/>
        </w:rPr>
        <w:t xml:space="preserve"> по </w:t>
      </w:r>
    </w:p>
    <w:p w:rsidR="00D50F0F" w:rsidRPr="001165AE" w:rsidRDefault="000437A6" w:rsidP="00D50F0F">
      <w:pPr>
        <w:shd w:val="clear" w:color="auto" w:fill="FFFFFF"/>
        <w:jc w:val="right"/>
        <w:rPr>
          <w:rFonts w:ascii="Times New Roman" w:hAnsi="Times New Roman" w:cs="Times New Roman"/>
          <w:sz w:val="26"/>
          <w:szCs w:val="26"/>
        </w:rPr>
      </w:pPr>
      <w:r>
        <w:rPr>
          <w:rFonts w:ascii="Times New Roman" w:hAnsi="Times New Roman" w:cs="Times New Roman"/>
          <w:sz w:val="26"/>
          <w:szCs w:val="26"/>
        </w:rPr>
        <w:t xml:space="preserve"> проведению </w:t>
      </w:r>
      <w:r w:rsidR="00651ADE">
        <w:rPr>
          <w:rFonts w:ascii="Times New Roman" w:hAnsi="Times New Roman" w:cs="Times New Roman"/>
          <w:sz w:val="26"/>
          <w:szCs w:val="26"/>
        </w:rPr>
        <w:t>11</w:t>
      </w:r>
      <w:r w:rsidR="009374D3">
        <w:rPr>
          <w:rFonts w:ascii="Times New Roman" w:hAnsi="Times New Roman" w:cs="Times New Roman"/>
          <w:sz w:val="26"/>
          <w:szCs w:val="26"/>
        </w:rPr>
        <w:t xml:space="preserve"> </w:t>
      </w:r>
      <w:r w:rsidR="00651ADE">
        <w:rPr>
          <w:rFonts w:ascii="Times New Roman" w:hAnsi="Times New Roman" w:cs="Times New Roman"/>
          <w:sz w:val="26"/>
          <w:szCs w:val="26"/>
        </w:rPr>
        <w:t>мая</w:t>
      </w:r>
      <w:r w:rsidR="009374D3">
        <w:rPr>
          <w:rFonts w:ascii="Times New Roman" w:hAnsi="Times New Roman" w:cs="Times New Roman"/>
          <w:sz w:val="26"/>
          <w:szCs w:val="26"/>
        </w:rPr>
        <w:t xml:space="preserve"> 202</w:t>
      </w:r>
      <w:r w:rsidR="00651ADE">
        <w:rPr>
          <w:rFonts w:ascii="Times New Roman" w:hAnsi="Times New Roman" w:cs="Times New Roman"/>
          <w:sz w:val="26"/>
          <w:szCs w:val="26"/>
        </w:rPr>
        <w:t>3</w:t>
      </w:r>
      <w:r w:rsidR="00D50F0F" w:rsidRPr="001165AE">
        <w:rPr>
          <w:rFonts w:ascii="Times New Roman" w:hAnsi="Times New Roman" w:cs="Times New Roman"/>
          <w:sz w:val="26"/>
          <w:szCs w:val="26"/>
        </w:rPr>
        <w:t xml:space="preserve"> года  </w:t>
      </w:r>
    </w:p>
    <w:p w:rsidR="00651ADE" w:rsidRDefault="00651ADE" w:rsidP="00651ADE">
      <w:pPr>
        <w:shd w:val="clear" w:color="auto" w:fill="FFFFFF"/>
        <w:jc w:val="right"/>
        <w:rPr>
          <w:rFonts w:ascii="Times New Roman" w:hAnsi="Times New Roman" w:cs="Times New Roman"/>
          <w:sz w:val="26"/>
          <w:szCs w:val="26"/>
        </w:rPr>
      </w:pPr>
      <w:r w:rsidRPr="001165AE">
        <w:rPr>
          <w:rFonts w:ascii="Times New Roman" w:hAnsi="Times New Roman" w:cs="Times New Roman"/>
          <w:sz w:val="26"/>
          <w:szCs w:val="26"/>
        </w:rPr>
        <w:t>конкурса на право заключения договора на организацию</w:t>
      </w:r>
    </w:p>
    <w:p w:rsidR="00651ADE" w:rsidRPr="001165AE" w:rsidRDefault="00651ADE" w:rsidP="00651ADE">
      <w:pPr>
        <w:shd w:val="clear" w:color="auto" w:fill="FFFFFF"/>
        <w:jc w:val="right"/>
        <w:rPr>
          <w:rFonts w:ascii="Times New Roman" w:hAnsi="Times New Roman" w:cs="Times New Roman"/>
          <w:sz w:val="26"/>
          <w:szCs w:val="26"/>
        </w:rPr>
      </w:pPr>
      <w:r w:rsidRPr="001165AE">
        <w:rPr>
          <w:rFonts w:ascii="Times New Roman" w:hAnsi="Times New Roman" w:cs="Times New Roman"/>
          <w:sz w:val="26"/>
          <w:szCs w:val="26"/>
        </w:rPr>
        <w:t xml:space="preserve"> ярмарки на территории города Костромы</w:t>
      </w:r>
    </w:p>
    <w:p w:rsidR="00D50F0F" w:rsidRPr="001165AE" w:rsidRDefault="00D50F0F" w:rsidP="00D50F0F">
      <w:pPr>
        <w:pStyle w:val="ConsPlusTitle"/>
        <w:widowControl/>
        <w:shd w:val="clear" w:color="auto" w:fill="FFFFFF"/>
        <w:jc w:val="right"/>
        <w:rPr>
          <w:b w:val="0"/>
          <w:sz w:val="26"/>
          <w:szCs w:val="26"/>
        </w:rPr>
      </w:pPr>
    </w:p>
    <w:p w:rsidR="00D50F0F" w:rsidRPr="001165AE" w:rsidRDefault="00D50F0F" w:rsidP="00D50F0F">
      <w:pPr>
        <w:pStyle w:val="ConsPlusTitle"/>
        <w:widowControl/>
        <w:shd w:val="clear" w:color="auto" w:fill="FFFFFF"/>
        <w:jc w:val="center"/>
        <w:rPr>
          <w:sz w:val="26"/>
          <w:szCs w:val="26"/>
        </w:rPr>
      </w:pPr>
      <w:r w:rsidRPr="001165AE">
        <w:rPr>
          <w:sz w:val="26"/>
          <w:szCs w:val="26"/>
        </w:rPr>
        <w:t>ПРОЕКТ ДОГОВОРА</w:t>
      </w:r>
    </w:p>
    <w:p w:rsidR="00D50F0F" w:rsidRPr="001165AE" w:rsidRDefault="00D50F0F" w:rsidP="00D50F0F">
      <w:pPr>
        <w:pStyle w:val="ConsPlusTitle"/>
        <w:widowControl/>
        <w:shd w:val="clear" w:color="auto" w:fill="FFFFFF"/>
        <w:jc w:val="center"/>
        <w:rPr>
          <w:sz w:val="26"/>
          <w:szCs w:val="26"/>
        </w:rPr>
      </w:pPr>
      <w:r w:rsidRPr="001165AE">
        <w:rPr>
          <w:sz w:val="26"/>
          <w:szCs w:val="26"/>
        </w:rPr>
        <w:t>НА ОРГАНИЗАЦИЮ ЯРМАРКИ</w:t>
      </w:r>
    </w:p>
    <w:p w:rsidR="00D50F0F" w:rsidRPr="001165AE" w:rsidRDefault="00D50F0F" w:rsidP="00D50F0F">
      <w:pPr>
        <w:pStyle w:val="ConsPlusTitle"/>
        <w:widowControl/>
        <w:shd w:val="clear" w:color="auto" w:fill="FFFFFF"/>
        <w:tabs>
          <w:tab w:val="left" w:pos="9921"/>
        </w:tabs>
        <w:rPr>
          <w:sz w:val="26"/>
          <w:szCs w:val="26"/>
        </w:rPr>
      </w:pPr>
      <w:r w:rsidRPr="001165AE">
        <w:rPr>
          <w:b w:val="0"/>
          <w:bCs w:val="0"/>
          <w:sz w:val="26"/>
          <w:szCs w:val="26"/>
        </w:rPr>
        <w:t xml:space="preserve">                                               </w:t>
      </w:r>
    </w:p>
    <w:p w:rsidR="00D50F0F" w:rsidRPr="001165AE" w:rsidRDefault="00D50F0F" w:rsidP="00D50F0F">
      <w:pPr>
        <w:pStyle w:val="ConsPlusTitle"/>
        <w:widowControl/>
        <w:shd w:val="clear" w:color="auto" w:fill="FFFFFF"/>
        <w:tabs>
          <w:tab w:val="left" w:pos="9921"/>
        </w:tabs>
        <w:jc w:val="center"/>
        <w:rPr>
          <w:b w:val="0"/>
          <w:bCs w:val="0"/>
          <w:sz w:val="26"/>
          <w:szCs w:val="26"/>
        </w:rPr>
      </w:pPr>
    </w:p>
    <w:p w:rsidR="00D50F0F" w:rsidRPr="001165AE" w:rsidRDefault="00D50F0F" w:rsidP="00D50F0F">
      <w:pPr>
        <w:pStyle w:val="ConsPlusTitle"/>
        <w:widowControl/>
        <w:shd w:val="clear" w:color="auto" w:fill="FFFFFF"/>
        <w:tabs>
          <w:tab w:val="left" w:pos="9921"/>
        </w:tabs>
        <w:jc w:val="center"/>
        <w:rPr>
          <w:sz w:val="26"/>
          <w:szCs w:val="26"/>
        </w:rPr>
      </w:pPr>
      <w:r w:rsidRPr="001165AE">
        <w:rPr>
          <w:b w:val="0"/>
          <w:bCs w:val="0"/>
          <w:sz w:val="26"/>
          <w:szCs w:val="26"/>
        </w:rPr>
        <w:t>«_</w:t>
      </w:r>
      <w:proofErr w:type="gramStart"/>
      <w:r w:rsidRPr="001165AE">
        <w:rPr>
          <w:b w:val="0"/>
          <w:bCs w:val="0"/>
          <w:sz w:val="26"/>
          <w:szCs w:val="26"/>
        </w:rPr>
        <w:t>_»_</w:t>
      </w:r>
      <w:proofErr w:type="gramEnd"/>
      <w:r w:rsidR="009374D3">
        <w:rPr>
          <w:b w:val="0"/>
          <w:bCs w:val="0"/>
          <w:sz w:val="26"/>
          <w:szCs w:val="26"/>
        </w:rPr>
        <w:t>_______ 202</w:t>
      </w:r>
      <w:r w:rsidR="00651ADE">
        <w:rPr>
          <w:b w:val="0"/>
          <w:bCs w:val="0"/>
          <w:sz w:val="26"/>
          <w:szCs w:val="26"/>
        </w:rPr>
        <w:t>3</w:t>
      </w:r>
      <w:r w:rsidRPr="001165AE">
        <w:rPr>
          <w:b w:val="0"/>
          <w:bCs w:val="0"/>
          <w:sz w:val="26"/>
          <w:szCs w:val="26"/>
        </w:rPr>
        <w:t xml:space="preserve"> года                                                                                        город Кострома                                                                                  </w:t>
      </w:r>
    </w:p>
    <w:p w:rsidR="00D50F0F" w:rsidRPr="001165AE" w:rsidRDefault="00D50F0F" w:rsidP="00D50F0F">
      <w:pPr>
        <w:pStyle w:val="ConsPlusTitle"/>
        <w:widowControl/>
        <w:shd w:val="clear" w:color="auto" w:fill="FFFFFF"/>
        <w:tabs>
          <w:tab w:val="left" w:pos="9921"/>
        </w:tabs>
        <w:rPr>
          <w:b w:val="0"/>
          <w:bCs w:val="0"/>
          <w:sz w:val="26"/>
          <w:szCs w:val="26"/>
        </w:rPr>
      </w:pPr>
      <w:r w:rsidRPr="001165AE">
        <w:rPr>
          <w:b w:val="0"/>
          <w:bCs w:val="0"/>
          <w:sz w:val="26"/>
          <w:szCs w:val="26"/>
        </w:rPr>
        <w:t xml:space="preserve">                                                                                                                                                                                                              </w:t>
      </w:r>
    </w:p>
    <w:p w:rsidR="00D50F0F" w:rsidRPr="001165AE" w:rsidRDefault="00D50F0F" w:rsidP="00D50F0F">
      <w:pPr>
        <w:shd w:val="clear" w:color="auto" w:fill="FFFFFF"/>
        <w:tabs>
          <w:tab w:val="left" w:pos="9921"/>
        </w:tabs>
        <w:ind w:firstLine="851"/>
        <w:jc w:val="both"/>
        <w:rPr>
          <w:rFonts w:ascii="Times New Roman" w:hAnsi="Times New Roman" w:cs="Times New Roman"/>
          <w:sz w:val="26"/>
          <w:szCs w:val="26"/>
        </w:rPr>
      </w:pPr>
      <w:r w:rsidRPr="001165AE">
        <w:rPr>
          <w:rFonts w:ascii="Times New Roman" w:hAnsi="Times New Roman" w:cs="Times New Roman"/>
          <w:sz w:val="26"/>
          <w:szCs w:val="26"/>
        </w:rPr>
        <w:t>Администрация города Костромы в лице начальника Управления экономики Администрации города Костромы Проскуриной Инны Юрьевны, действующей на основании Устава муниципального образования городской округ город Кострома Костромской области, кадрового распоряжения Администрации города Костромы от 25 января 2017 года № 52-кг, именуемая в дальнейшем Администрация, с одной стороны, и предприятие (индивидуальный предприниматель) ____________________________________</w:t>
      </w:r>
    </w:p>
    <w:p w:rsidR="00D50F0F" w:rsidRPr="001165AE" w:rsidRDefault="00D50F0F" w:rsidP="00D50F0F">
      <w:pPr>
        <w:shd w:val="clear" w:color="auto" w:fill="FFFFFF"/>
        <w:tabs>
          <w:tab w:val="left" w:pos="9921"/>
        </w:tabs>
        <w:jc w:val="both"/>
        <w:rPr>
          <w:rFonts w:ascii="Times New Roman" w:hAnsi="Times New Roman" w:cs="Times New Roman"/>
          <w:sz w:val="26"/>
          <w:szCs w:val="26"/>
        </w:rPr>
      </w:pPr>
      <w:r w:rsidRPr="001165AE">
        <w:rPr>
          <w:rFonts w:ascii="Times New Roman" w:hAnsi="Times New Roman" w:cs="Times New Roman"/>
          <w:sz w:val="26"/>
          <w:szCs w:val="26"/>
        </w:rPr>
        <w:t>именуемое в дальнейшем Организатор ярмарки, с другой стороны, заключили настоящий договор (далее – Договор) о нижеследующем:</w:t>
      </w:r>
    </w:p>
    <w:p w:rsidR="00D50F0F" w:rsidRPr="001165AE" w:rsidRDefault="00D50F0F" w:rsidP="00D50F0F">
      <w:pPr>
        <w:shd w:val="clear" w:color="auto" w:fill="FFFFFF"/>
        <w:tabs>
          <w:tab w:val="left" w:pos="9921"/>
        </w:tabs>
        <w:jc w:val="both"/>
        <w:rPr>
          <w:rFonts w:ascii="Times New Roman" w:hAnsi="Times New Roman" w:cs="Times New Roman"/>
          <w:sz w:val="26"/>
          <w:szCs w:val="26"/>
        </w:rPr>
      </w:pPr>
    </w:p>
    <w:p w:rsidR="00D50F0F" w:rsidRPr="001165AE" w:rsidRDefault="00D50F0F" w:rsidP="00D50F0F">
      <w:pPr>
        <w:pStyle w:val="ConsPlusNonformat"/>
        <w:shd w:val="clear" w:color="auto" w:fill="FFFFFF"/>
        <w:tabs>
          <w:tab w:val="left" w:pos="9921"/>
        </w:tabs>
        <w:jc w:val="center"/>
        <w:rPr>
          <w:rFonts w:ascii="Times New Roman" w:hAnsi="Times New Roman" w:cs="Times New Roman"/>
          <w:sz w:val="26"/>
          <w:szCs w:val="26"/>
        </w:rPr>
      </w:pPr>
    </w:p>
    <w:p w:rsidR="00D50F0F" w:rsidRPr="001165AE" w:rsidRDefault="00D50F0F" w:rsidP="00D50F0F">
      <w:pPr>
        <w:pStyle w:val="ConsPlusNonformat"/>
        <w:shd w:val="clear" w:color="auto" w:fill="FFFFFF"/>
        <w:tabs>
          <w:tab w:val="left" w:pos="9921"/>
        </w:tabs>
        <w:jc w:val="center"/>
        <w:rPr>
          <w:rFonts w:ascii="Times New Roman" w:hAnsi="Times New Roman" w:cs="Times New Roman"/>
          <w:sz w:val="26"/>
          <w:szCs w:val="26"/>
        </w:rPr>
      </w:pPr>
      <w:r w:rsidRPr="001165AE">
        <w:rPr>
          <w:rFonts w:ascii="Times New Roman" w:hAnsi="Times New Roman" w:cs="Times New Roman"/>
          <w:sz w:val="26"/>
          <w:szCs w:val="26"/>
        </w:rPr>
        <w:t>1. Предмет Договора</w:t>
      </w:r>
    </w:p>
    <w:p w:rsidR="00D50F0F" w:rsidRPr="001165AE" w:rsidRDefault="00D50F0F" w:rsidP="00D50F0F">
      <w:pPr>
        <w:pStyle w:val="ConsPlusNonformat"/>
        <w:shd w:val="clear" w:color="auto" w:fill="FFFFFF"/>
        <w:tabs>
          <w:tab w:val="left" w:pos="9921"/>
        </w:tabs>
        <w:jc w:val="both"/>
        <w:rPr>
          <w:rFonts w:ascii="Times New Roman" w:hAnsi="Times New Roman" w:cs="Times New Roman"/>
          <w:sz w:val="26"/>
          <w:szCs w:val="26"/>
        </w:rPr>
      </w:pPr>
    </w:p>
    <w:p w:rsidR="00D50F0F" w:rsidRPr="001165AE" w:rsidRDefault="00D50F0F" w:rsidP="00D50F0F">
      <w:pPr>
        <w:pStyle w:val="ConsPlusNonformat"/>
        <w:shd w:val="clear" w:color="auto" w:fill="FFFFFF"/>
        <w:ind w:firstLine="851"/>
        <w:jc w:val="both"/>
        <w:rPr>
          <w:rFonts w:ascii="Times New Roman" w:hAnsi="Times New Roman" w:cs="Times New Roman"/>
          <w:sz w:val="26"/>
          <w:szCs w:val="26"/>
        </w:rPr>
      </w:pPr>
      <w:r w:rsidRPr="001165AE">
        <w:rPr>
          <w:rFonts w:ascii="Times New Roman" w:hAnsi="Times New Roman" w:cs="Times New Roman"/>
          <w:sz w:val="26"/>
          <w:szCs w:val="26"/>
        </w:rPr>
        <w:t>1.1. В соответствии с решением конкурсной комиссии по проведению конкурса на право заключения договора на организацию ярмарки на территории города Костро</w:t>
      </w:r>
      <w:r w:rsidR="009374D3">
        <w:rPr>
          <w:rFonts w:ascii="Times New Roman" w:hAnsi="Times New Roman" w:cs="Times New Roman"/>
          <w:sz w:val="26"/>
          <w:szCs w:val="26"/>
        </w:rPr>
        <w:t>мы от «_______» _________</w:t>
      </w:r>
      <w:proofErr w:type="gramStart"/>
      <w:r w:rsidR="009374D3">
        <w:rPr>
          <w:rFonts w:ascii="Times New Roman" w:hAnsi="Times New Roman" w:cs="Times New Roman"/>
          <w:sz w:val="26"/>
          <w:szCs w:val="26"/>
        </w:rPr>
        <w:t>_  202</w:t>
      </w:r>
      <w:r w:rsidR="00651ADE">
        <w:rPr>
          <w:rFonts w:ascii="Times New Roman" w:hAnsi="Times New Roman" w:cs="Times New Roman"/>
          <w:sz w:val="26"/>
          <w:szCs w:val="26"/>
        </w:rPr>
        <w:t>3</w:t>
      </w:r>
      <w:proofErr w:type="gramEnd"/>
      <w:r w:rsidRPr="001165AE">
        <w:rPr>
          <w:rFonts w:ascii="Times New Roman" w:hAnsi="Times New Roman" w:cs="Times New Roman"/>
          <w:sz w:val="26"/>
          <w:szCs w:val="26"/>
        </w:rPr>
        <w:t xml:space="preserve"> года № ______ (протокол_____________) Администрация предоставляет Организатору ярмарки право организовать________________________ ярмарку, расположенную по адресу: город Кострома, __________________________ (согласно приложению _____).</w:t>
      </w:r>
    </w:p>
    <w:p w:rsidR="00D50F0F" w:rsidRPr="001165AE" w:rsidRDefault="00D50F0F" w:rsidP="00D50F0F">
      <w:pPr>
        <w:pStyle w:val="ConsPlusNonformat"/>
        <w:shd w:val="clear" w:color="auto" w:fill="FFFFFF"/>
        <w:tabs>
          <w:tab w:val="left" w:pos="9921"/>
        </w:tabs>
        <w:ind w:firstLine="851"/>
        <w:jc w:val="both"/>
        <w:rPr>
          <w:rFonts w:ascii="Times New Roman" w:hAnsi="Times New Roman" w:cs="Times New Roman"/>
          <w:sz w:val="26"/>
          <w:szCs w:val="26"/>
        </w:rPr>
      </w:pPr>
      <w:r w:rsidRPr="001165AE">
        <w:rPr>
          <w:rFonts w:ascii="Times New Roman" w:hAnsi="Times New Roman" w:cs="Times New Roman"/>
          <w:sz w:val="26"/>
          <w:szCs w:val="26"/>
        </w:rPr>
        <w:t>1.2. Право на заключение договора на организацию указанной ярмарки у Организатора ярмарки возникает со дня опубликования результатов Конкурса на официальном сайте Администрации города Костромы в информационно-телекоммуникационной сети «Интернет».</w:t>
      </w:r>
    </w:p>
    <w:p w:rsidR="00D50F0F" w:rsidRPr="001165AE" w:rsidRDefault="00D50F0F" w:rsidP="00D50F0F">
      <w:pPr>
        <w:pStyle w:val="ConsPlusNormal"/>
        <w:shd w:val="clear" w:color="auto" w:fill="FFFFFF"/>
        <w:ind w:firstLine="540"/>
        <w:jc w:val="both"/>
        <w:rPr>
          <w:rFonts w:ascii="Times New Roman" w:hAnsi="Times New Roman" w:cs="Times New Roman"/>
          <w:sz w:val="26"/>
          <w:szCs w:val="26"/>
        </w:rPr>
      </w:pPr>
    </w:p>
    <w:p w:rsidR="00D50F0F" w:rsidRPr="001165AE" w:rsidRDefault="00D50F0F" w:rsidP="00D50F0F">
      <w:pPr>
        <w:pStyle w:val="ConsPlusNormal"/>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2. Права и обязанности Сторон</w:t>
      </w:r>
    </w:p>
    <w:p w:rsidR="00D50F0F" w:rsidRPr="001165AE" w:rsidRDefault="00D50F0F" w:rsidP="00D50F0F">
      <w:pPr>
        <w:pStyle w:val="ConsPlusNormal"/>
        <w:shd w:val="clear" w:color="auto" w:fill="FFFFFF"/>
        <w:ind w:firstLine="540"/>
        <w:jc w:val="both"/>
        <w:rPr>
          <w:rFonts w:ascii="Times New Roman" w:hAnsi="Times New Roman" w:cs="Times New Roman"/>
          <w:sz w:val="26"/>
          <w:szCs w:val="26"/>
        </w:rPr>
      </w:pPr>
    </w:p>
    <w:p w:rsidR="00D50F0F" w:rsidRPr="001165AE" w:rsidRDefault="00D50F0F" w:rsidP="00D50F0F">
      <w:pPr>
        <w:pStyle w:val="ConsPlusNormal"/>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2.1. Администрация обязана:</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2.1.1. обеспечить возможность Организатору ярмарки организовать ярмарку в соответствии с условиями настоящего Договора;</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2.1.2.  не вмешиваться в хозяйственную деятельность Организатора ярмарки, если она не противоречит условиям настоящего Договора и действующему законодательству;</w:t>
      </w:r>
    </w:p>
    <w:p w:rsidR="00D50F0F" w:rsidRPr="001165AE" w:rsidRDefault="00D50F0F" w:rsidP="00D50F0F">
      <w:pPr>
        <w:shd w:val="clear" w:color="auto" w:fill="FFFFFF"/>
        <w:spacing w:line="240" w:lineRule="atLeast"/>
        <w:ind w:firstLine="540"/>
        <w:jc w:val="both"/>
        <w:rPr>
          <w:rFonts w:ascii="Times New Roman" w:hAnsi="Times New Roman" w:cs="Times New Roman"/>
          <w:sz w:val="26"/>
          <w:szCs w:val="26"/>
        </w:rPr>
      </w:pPr>
      <w:r w:rsidRPr="001165AE">
        <w:rPr>
          <w:rFonts w:ascii="Times New Roman" w:hAnsi="Times New Roman" w:cs="Times New Roman"/>
          <w:sz w:val="26"/>
          <w:szCs w:val="26"/>
        </w:rPr>
        <w:t>2.1.3. за 3 дня уведомить «Организатора ярмарки» о проведении по месту размещению ярмарки городских и областных мероприятий.</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2.2. Администрация имеет право:</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2.2.1. в любое время действия настоящего Договора проверять соблюдение требований настоящего Договора в месте проведения ярмарки;</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2.2.2. в одностороннем порядке расторгнуть Договор (отказаться от Договора) и потребовать возмещения убытков в случае, если Организатор ярмарки проводит ярмарку не соответствующего вида, товарной специализации, периода размещения, не в месте, указанном в ситуационном плане, или в случае нарушения иных условий настоящего Договора или действующего законодательства;</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lastRenderedPageBreak/>
        <w:t>2.2.3. в случае продолжения ярмарки после расторжения Договора или окончания срока его действия произвести демонтаж нестационарных торговых объектов в порядке, утвержденном постановлением Администрации города Костромы.</w:t>
      </w:r>
    </w:p>
    <w:p w:rsidR="00D50F0F" w:rsidRPr="001165AE" w:rsidRDefault="00D50F0F" w:rsidP="00D50F0F">
      <w:pPr>
        <w:pStyle w:val="ConsPlusNormal"/>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2.3. Организатор ярмарки имеет право:</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2.3.1. разместить ярмарку в соответствии с пунктом 1.1 настоящего Договора.</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 Организатор ярмарки обязан:</w:t>
      </w:r>
    </w:p>
    <w:p w:rsidR="00D50F0F" w:rsidRPr="001165AE" w:rsidRDefault="00D50F0F" w:rsidP="00D50F0F">
      <w:pPr>
        <w:pStyle w:val="ConsPlusNormal"/>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2.4.1. обеспечить исполнение плана мероприятий по организации ярмарки и продажи товаров (выполнения работ, оказания услуг) на ней, порядка организации ярмарки, порядка предоставления мест для продажи товаров (выполнения работ, оказания услуг) на ярмарке;</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2.4.2. опубликовать в средствах массовой информации и разместить план мероприятий по организации ярмарок и продажи товаров (выполнения работ, оказания услуг) на ней на своем сайте в информационно-телекоммуникационной сети Интернет;</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2.4.3. определить размер платы за предоставление оборудованных мест для продажи товаров (выполнения работ, оказания услуг) на ярмарке, а также за оказание услуг, связанных с обеспечением торговли (уборка территории, проведение ветеринарно-санитарной экспертизы и другие услуги), с учетом необходимости компенсации затрат на организацию ярмарки и продажи товаров (выполнения работ, оказания услуг) на ней;</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2.4.4. обеспечить размещение в доступном для обозрения месте информации с указанием наименования Организатора ярмарки, места его нахождения, контактного телефона, режима работы ярмарки;</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2.4.5. проводить мероприятия по своевременной уборке территории ярмарки и вывозу мусора в соответствии с действующими муниципальными правовыми актами;</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2.4.6. обеспечить в рамках своей компетенции выполнение пользователями, физическими и юридическими лицами, непосредственно осуществляющими деятельность по продаже товаров (выполнению работ, оказанию услуг) на ярмарке (далее - продавец), требований, установленных законодательством Российской Федерации в сфере защиты прав потребителей, обеспечения санитарно-эпидемиологического благополучия населения, охраны окружающей среды и других установленных федеральным законодательством требований;</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2.4.7. оборудовать место для продажи товаров (выполнения работ, оказания услуг) урнами для сбора мусора в соответствии с требованиями санитарных правил;</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2.4.8. обеспечить условия для беспрепятственного доступа инвалидов и других маломобильных групп населения к ярмаркам и торговым местам на них в соответствии с законодательством Российской Федерации о социальной защите инвалидов;</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2.4.9. обеспечить свободный доступ на территорию ярмарки представителям органов государственной власти и органов местного самоуправления;</w:t>
      </w:r>
    </w:p>
    <w:p w:rsidR="00D50F0F" w:rsidRPr="001165AE" w:rsidRDefault="00D50F0F" w:rsidP="00D50F0F">
      <w:pPr>
        <w:shd w:val="clear" w:color="auto" w:fill="FFFFFF"/>
        <w:spacing w:line="240" w:lineRule="atLeast"/>
        <w:ind w:firstLine="540"/>
        <w:jc w:val="both"/>
        <w:rPr>
          <w:rFonts w:ascii="Times New Roman" w:hAnsi="Times New Roman" w:cs="Times New Roman"/>
          <w:sz w:val="26"/>
          <w:szCs w:val="26"/>
        </w:rPr>
      </w:pPr>
      <w:r w:rsidRPr="001165AE">
        <w:rPr>
          <w:rFonts w:ascii="Times New Roman" w:hAnsi="Times New Roman" w:cs="Times New Roman"/>
          <w:sz w:val="26"/>
          <w:szCs w:val="26"/>
        </w:rPr>
        <w:t>2.4.10. после получения уведомления о проведении по месту размещения ярмарки городских, областных мероприятий приостановить работу ярмарки на время проведения мероприятий;</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2.4.11. освободить территорию, на которой размещается ярмарка, от нестационарных торговых объектов в течение 3 рабочих дней со времени окончания срока проведения ярмарки, установленного пунктом 5.1. договора и конкурсной документацией;</w:t>
      </w:r>
    </w:p>
    <w:p w:rsidR="00D50F0F" w:rsidRPr="001165AE" w:rsidRDefault="00D50F0F" w:rsidP="00D50F0F">
      <w:pPr>
        <w:shd w:val="clear" w:color="auto" w:fill="FFFFFF"/>
        <w:ind w:firstLine="540"/>
        <w:jc w:val="both"/>
        <w:rPr>
          <w:rFonts w:ascii="Times New Roman" w:hAnsi="Times New Roman" w:cs="Times New Roman"/>
          <w:sz w:val="26"/>
          <w:szCs w:val="26"/>
        </w:rPr>
      </w:pPr>
      <w:r w:rsidRPr="001165AE">
        <w:rPr>
          <w:rFonts w:ascii="Times New Roman" w:hAnsi="Times New Roman" w:cs="Times New Roman"/>
          <w:sz w:val="26"/>
          <w:szCs w:val="26"/>
        </w:rPr>
        <w:t>2.4.12. иные требования, установленные действующим законодательством.</w:t>
      </w:r>
    </w:p>
    <w:p w:rsidR="00D50F0F" w:rsidRPr="001165AE" w:rsidRDefault="00D50F0F" w:rsidP="00D50F0F">
      <w:pPr>
        <w:shd w:val="clear" w:color="auto" w:fill="FFFFFF"/>
        <w:ind w:firstLine="540"/>
        <w:jc w:val="center"/>
        <w:outlineLvl w:val="1"/>
        <w:rPr>
          <w:rFonts w:ascii="Times New Roman" w:hAnsi="Times New Roman" w:cs="Times New Roman"/>
          <w:sz w:val="26"/>
          <w:szCs w:val="26"/>
        </w:rPr>
      </w:pPr>
    </w:p>
    <w:p w:rsidR="00D50F0F" w:rsidRPr="001165AE" w:rsidRDefault="00D50F0F" w:rsidP="00D50F0F">
      <w:pPr>
        <w:shd w:val="clear" w:color="auto" w:fill="FFFFFF"/>
        <w:ind w:firstLine="540"/>
        <w:jc w:val="center"/>
        <w:outlineLvl w:val="1"/>
        <w:rPr>
          <w:rFonts w:ascii="Times New Roman" w:hAnsi="Times New Roman" w:cs="Times New Roman"/>
          <w:sz w:val="26"/>
          <w:szCs w:val="26"/>
        </w:rPr>
      </w:pPr>
      <w:r w:rsidRPr="001165AE">
        <w:rPr>
          <w:rFonts w:ascii="Times New Roman" w:hAnsi="Times New Roman" w:cs="Times New Roman"/>
          <w:sz w:val="26"/>
          <w:szCs w:val="26"/>
        </w:rPr>
        <w:t>3. Ответственность сторон</w:t>
      </w:r>
    </w:p>
    <w:p w:rsidR="00D50F0F" w:rsidRPr="001165AE" w:rsidRDefault="00D50F0F" w:rsidP="00D50F0F">
      <w:pPr>
        <w:shd w:val="clear" w:color="auto" w:fill="FFFFFF"/>
        <w:ind w:firstLine="540"/>
        <w:jc w:val="both"/>
        <w:rPr>
          <w:rFonts w:ascii="Times New Roman" w:hAnsi="Times New Roman" w:cs="Times New Roman"/>
          <w:sz w:val="26"/>
          <w:szCs w:val="26"/>
        </w:rPr>
      </w:pPr>
    </w:p>
    <w:p w:rsidR="00D50F0F" w:rsidRPr="001165AE" w:rsidRDefault="00D50F0F" w:rsidP="00D50F0F">
      <w:pPr>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 xml:space="preserve"> 3.1. За неисполнение или нарушение условий настоящего Договора стороны несут ответственность в соответствии с действующим законодательством.</w:t>
      </w:r>
    </w:p>
    <w:p w:rsidR="00D50F0F" w:rsidRDefault="00D50F0F" w:rsidP="00D50F0F">
      <w:pPr>
        <w:shd w:val="clear" w:color="auto" w:fill="FFFFFF"/>
        <w:ind w:firstLine="567"/>
        <w:jc w:val="center"/>
        <w:outlineLvl w:val="1"/>
        <w:rPr>
          <w:rFonts w:ascii="Times New Roman" w:hAnsi="Times New Roman" w:cs="Times New Roman"/>
          <w:sz w:val="26"/>
          <w:szCs w:val="26"/>
        </w:rPr>
      </w:pPr>
    </w:p>
    <w:p w:rsidR="00FA3690" w:rsidRDefault="00FA3690" w:rsidP="00D50F0F">
      <w:pPr>
        <w:shd w:val="clear" w:color="auto" w:fill="FFFFFF"/>
        <w:ind w:firstLine="567"/>
        <w:jc w:val="center"/>
        <w:outlineLvl w:val="1"/>
        <w:rPr>
          <w:rFonts w:ascii="Times New Roman" w:hAnsi="Times New Roman" w:cs="Times New Roman"/>
          <w:sz w:val="26"/>
          <w:szCs w:val="26"/>
        </w:rPr>
      </w:pPr>
    </w:p>
    <w:p w:rsidR="00FA3690" w:rsidRPr="001165AE" w:rsidRDefault="00FA3690" w:rsidP="00D50F0F">
      <w:pPr>
        <w:shd w:val="clear" w:color="auto" w:fill="FFFFFF"/>
        <w:ind w:firstLine="567"/>
        <w:jc w:val="center"/>
        <w:outlineLvl w:val="1"/>
        <w:rPr>
          <w:rFonts w:ascii="Times New Roman" w:hAnsi="Times New Roman" w:cs="Times New Roman"/>
          <w:sz w:val="26"/>
          <w:szCs w:val="26"/>
        </w:rPr>
      </w:pPr>
    </w:p>
    <w:p w:rsidR="00D50F0F" w:rsidRPr="001165AE" w:rsidRDefault="00D50F0F" w:rsidP="00D50F0F">
      <w:pPr>
        <w:shd w:val="clear" w:color="auto" w:fill="FFFFFF"/>
        <w:ind w:firstLine="567"/>
        <w:jc w:val="center"/>
        <w:outlineLvl w:val="1"/>
        <w:rPr>
          <w:rFonts w:ascii="Times New Roman" w:hAnsi="Times New Roman" w:cs="Times New Roman"/>
          <w:sz w:val="26"/>
          <w:szCs w:val="26"/>
        </w:rPr>
      </w:pPr>
      <w:r w:rsidRPr="001165AE">
        <w:rPr>
          <w:rFonts w:ascii="Times New Roman" w:hAnsi="Times New Roman" w:cs="Times New Roman"/>
          <w:sz w:val="26"/>
          <w:szCs w:val="26"/>
        </w:rPr>
        <w:t>4.  Изменение и прекращение договора</w:t>
      </w:r>
    </w:p>
    <w:p w:rsidR="00D50F0F" w:rsidRPr="001165AE" w:rsidRDefault="00D50F0F" w:rsidP="00D50F0F">
      <w:pPr>
        <w:shd w:val="clear" w:color="auto" w:fill="FFFFFF"/>
        <w:ind w:firstLine="567"/>
        <w:jc w:val="center"/>
        <w:rPr>
          <w:rFonts w:ascii="Times New Roman" w:hAnsi="Times New Roman" w:cs="Times New Roman"/>
          <w:sz w:val="26"/>
          <w:szCs w:val="26"/>
        </w:rPr>
      </w:pPr>
    </w:p>
    <w:p w:rsidR="00D50F0F" w:rsidRPr="001165AE" w:rsidRDefault="00D50F0F" w:rsidP="00D50F0F">
      <w:pPr>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4.1. По соглашению сторон настоящий Договор может быть изменен, при этом не допускается изменение существенных условий Договора, к которым относятся:</w:t>
      </w:r>
    </w:p>
    <w:p w:rsidR="00D50F0F" w:rsidRPr="001165AE" w:rsidRDefault="00D50F0F" w:rsidP="00D50F0F">
      <w:pPr>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 товарная специализация ярмарки;</w:t>
      </w:r>
    </w:p>
    <w:p w:rsidR="00D50F0F" w:rsidRPr="001165AE" w:rsidRDefault="00D50F0F" w:rsidP="00D50F0F">
      <w:pPr>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 период размещения ярмарки;</w:t>
      </w:r>
    </w:p>
    <w:p w:rsidR="00D50F0F" w:rsidRPr="001165AE" w:rsidRDefault="00D50F0F" w:rsidP="00D50F0F">
      <w:pPr>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 место размещения ярмарки.</w:t>
      </w:r>
    </w:p>
    <w:p w:rsidR="00D50F0F" w:rsidRPr="001165AE" w:rsidRDefault="00D50F0F" w:rsidP="00D50F0F">
      <w:pPr>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4.2. Договор прекращает свое действие в случаях:</w:t>
      </w:r>
    </w:p>
    <w:p w:rsidR="00D50F0F" w:rsidRPr="001165AE" w:rsidRDefault="00D50F0F" w:rsidP="00D50F0F">
      <w:pPr>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 истечения срока его действия;</w:t>
      </w:r>
    </w:p>
    <w:p w:rsidR="00D50F0F" w:rsidRPr="001165AE" w:rsidRDefault="00D50F0F" w:rsidP="00D50F0F">
      <w:pPr>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 ликвидации юридического лица или прекращения деятельности физическим лицом в качестве индивидуального предпринимателя;</w:t>
      </w:r>
    </w:p>
    <w:p w:rsidR="00D50F0F" w:rsidRPr="001165AE" w:rsidRDefault="00D50F0F" w:rsidP="00D50F0F">
      <w:pPr>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 по решению суда, в случаях, предусмотренных действующим законодательством;</w:t>
      </w:r>
    </w:p>
    <w:p w:rsidR="00D50F0F" w:rsidRPr="001165AE" w:rsidRDefault="00D50F0F" w:rsidP="00D50F0F">
      <w:pPr>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 одностороннего отказа Администрации от исполнения настоящего договора по основаниям, предусмотренным п. 2.2.2 настоящего договора, при соблюдении условий, предусмотренных действующим законодательством</w:t>
      </w:r>
    </w:p>
    <w:p w:rsidR="00D50F0F" w:rsidRPr="001165AE" w:rsidRDefault="00D50F0F" w:rsidP="00D50F0F">
      <w:pPr>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 по соглашению сторон.</w:t>
      </w:r>
    </w:p>
    <w:p w:rsidR="00D50F0F" w:rsidRPr="001165AE" w:rsidRDefault="00D50F0F" w:rsidP="00D50F0F">
      <w:pPr>
        <w:pStyle w:val="ConsPlusNormal"/>
        <w:shd w:val="clear" w:color="auto" w:fill="FFFFFF"/>
        <w:ind w:firstLine="567"/>
        <w:jc w:val="center"/>
        <w:rPr>
          <w:rFonts w:ascii="Times New Roman" w:hAnsi="Times New Roman" w:cs="Times New Roman"/>
          <w:sz w:val="26"/>
          <w:szCs w:val="26"/>
        </w:rPr>
      </w:pPr>
      <w:r w:rsidRPr="001165AE">
        <w:rPr>
          <w:rFonts w:ascii="Times New Roman" w:hAnsi="Times New Roman" w:cs="Times New Roman"/>
          <w:sz w:val="26"/>
          <w:szCs w:val="26"/>
        </w:rPr>
        <w:t>5. Срок действия договора</w:t>
      </w:r>
    </w:p>
    <w:p w:rsidR="00D50F0F" w:rsidRPr="001165AE" w:rsidRDefault="00D50F0F" w:rsidP="00D50F0F">
      <w:pPr>
        <w:pStyle w:val="ConsPlusNormal"/>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5.1. Срок действия договора устанавливается с ______________ года по ____________ года.</w:t>
      </w:r>
    </w:p>
    <w:p w:rsidR="00D50F0F" w:rsidRPr="001165AE" w:rsidRDefault="00D50F0F" w:rsidP="00D50F0F">
      <w:pPr>
        <w:pStyle w:val="ConsPlusNormal"/>
        <w:shd w:val="clear" w:color="auto" w:fill="FFFFFF"/>
        <w:ind w:firstLine="567"/>
        <w:jc w:val="center"/>
        <w:rPr>
          <w:rFonts w:ascii="Times New Roman" w:hAnsi="Times New Roman" w:cs="Times New Roman"/>
          <w:sz w:val="26"/>
          <w:szCs w:val="26"/>
        </w:rPr>
      </w:pPr>
      <w:r w:rsidRPr="001165AE">
        <w:rPr>
          <w:rFonts w:ascii="Times New Roman" w:hAnsi="Times New Roman" w:cs="Times New Roman"/>
          <w:sz w:val="26"/>
          <w:szCs w:val="26"/>
        </w:rPr>
        <w:t>6. Прочие условия</w:t>
      </w:r>
    </w:p>
    <w:p w:rsidR="00D50F0F" w:rsidRPr="001165AE" w:rsidRDefault="00D50F0F" w:rsidP="00D50F0F">
      <w:pPr>
        <w:pStyle w:val="ConsPlusNormal"/>
        <w:shd w:val="clear" w:color="auto" w:fill="FFFFFF"/>
        <w:ind w:firstLine="567"/>
        <w:jc w:val="both"/>
        <w:rPr>
          <w:rFonts w:ascii="Times New Roman" w:hAnsi="Times New Roman" w:cs="Times New Roman"/>
          <w:sz w:val="26"/>
          <w:szCs w:val="26"/>
        </w:rPr>
      </w:pPr>
    </w:p>
    <w:p w:rsidR="00D50F0F" w:rsidRPr="001165AE" w:rsidRDefault="00D50F0F" w:rsidP="00D50F0F">
      <w:pPr>
        <w:pStyle w:val="ConsPlusNormal"/>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6.1. Настоящий Договор составлен в двух экземплярах, имеющих одинаковую юридическую силу, по одному экземпляру для каждой из Сторон.</w:t>
      </w:r>
    </w:p>
    <w:p w:rsidR="00D50F0F" w:rsidRPr="001165AE" w:rsidRDefault="00D50F0F" w:rsidP="00D50F0F">
      <w:pPr>
        <w:pStyle w:val="ConsPlusNormal"/>
        <w:shd w:val="clear" w:color="auto" w:fill="FFFFFF"/>
        <w:ind w:firstLine="567"/>
        <w:jc w:val="both"/>
        <w:rPr>
          <w:rFonts w:ascii="Times New Roman" w:hAnsi="Times New Roman" w:cs="Times New Roman"/>
          <w:sz w:val="26"/>
          <w:szCs w:val="26"/>
        </w:rPr>
      </w:pPr>
      <w:r w:rsidRPr="001165AE">
        <w:rPr>
          <w:rFonts w:ascii="Times New Roman" w:hAnsi="Times New Roman" w:cs="Times New Roman"/>
          <w:sz w:val="26"/>
          <w:szCs w:val="26"/>
        </w:rPr>
        <w:t>6.2. Вопросы, не урегулированные настоящим Договором, разрешаются в соответствии с законодательством Российской Федерации.</w:t>
      </w:r>
    </w:p>
    <w:p w:rsidR="00D50F0F" w:rsidRPr="001165AE" w:rsidRDefault="00D50F0F" w:rsidP="00D50F0F">
      <w:pPr>
        <w:pStyle w:val="ConsNormal"/>
        <w:widowControl/>
        <w:shd w:val="clear" w:color="auto" w:fill="FFFFFF"/>
        <w:tabs>
          <w:tab w:val="left" w:pos="0"/>
          <w:tab w:val="left" w:pos="1080"/>
        </w:tabs>
        <w:ind w:firstLine="567"/>
        <w:jc w:val="both"/>
        <w:rPr>
          <w:rFonts w:ascii="Times New Roman" w:hAnsi="Times New Roman" w:cs="Times New Roman"/>
          <w:sz w:val="26"/>
          <w:szCs w:val="26"/>
        </w:rPr>
      </w:pPr>
      <w:r w:rsidRPr="001165AE">
        <w:rPr>
          <w:rFonts w:ascii="Times New Roman" w:hAnsi="Times New Roman" w:cs="Times New Roman"/>
          <w:sz w:val="26"/>
          <w:szCs w:val="26"/>
        </w:rPr>
        <w:t>6.3. Приложение к настоящему договору являются неотъемлемой частью настоящего договора и в обязательном порядке содержит ссылку на порядковый номер Приложения, номер и дату заключения данного договора:</w:t>
      </w:r>
    </w:p>
    <w:p w:rsidR="00D50F0F" w:rsidRPr="001165AE" w:rsidRDefault="00D50F0F" w:rsidP="00D50F0F">
      <w:pPr>
        <w:shd w:val="clear" w:color="auto" w:fill="FFFFFF"/>
        <w:ind w:firstLine="540"/>
        <w:outlineLvl w:val="1"/>
        <w:rPr>
          <w:rFonts w:ascii="Times New Roman" w:hAnsi="Times New Roman" w:cs="Times New Roman"/>
          <w:sz w:val="26"/>
          <w:szCs w:val="26"/>
        </w:rPr>
      </w:pPr>
      <w:r w:rsidRPr="001165AE">
        <w:rPr>
          <w:rFonts w:ascii="Times New Roman" w:hAnsi="Times New Roman" w:cs="Times New Roman"/>
          <w:sz w:val="26"/>
          <w:szCs w:val="26"/>
        </w:rPr>
        <w:t>Приложение № 1: ситуационный план территории для размещения ярмарки.</w:t>
      </w:r>
    </w:p>
    <w:p w:rsidR="00D50F0F" w:rsidRPr="001165AE" w:rsidRDefault="00D50F0F" w:rsidP="00D50F0F">
      <w:pPr>
        <w:shd w:val="clear" w:color="auto" w:fill="FFFFFF"/>
        <w:ind w:firstLine="540"/>
        <w:outlineLvl w:val="1"/>
        <w:rPr>
          <w:rFonts w:ascii="Times New Roman" w:hAnsi="Times New Roman" w:cs="Times New Roman"/>
          <w:sz w:val="26"/>
          <w:szCs w:val="26"/>
        </w:rPr>
      </w:pPr>
    </w:p>
    <w:p w:rsidR="00D50F0F" w:rsidRPr="001165AE" w:rsidRDefault="00D50F0F" w:rsidP="00D50F0F">
      <w:pPr>
        <w:shd w:val="clear" w:color="auto" w:fill="FFFFFF"/>
        <w:ind w:firstLine="540"/>
        <w:jc w:val="center"/>
        <w:outlineLvl w:val="1"/>
        <w:rPr>
          <w:rFonts w:ascii="Times New Roman" w:hAnsi="Times New Roman" w:cs="Times New Roman"/>
          <w:sz w:val="26"/>
          <w:szCs w:val="26"/>
        </w:rPr>
      </w:pPr>
      <w:r w:rsidRPr="001165AE">
        <w:rPr>
          <w:rFonts w:ascii="Times New Roman" w:hAnsi="Times New Roman" w:cs="Times New Roman"/>
          <w:sz w:val="26"/>
          <w:szCs w:val="26"/>
        </w:rPr>
        <w:t>7. Реквизиты сторон</w:t>
      </w:r>
    </w:p>
    <w:p w:rsidR="00D50F0F" w:rsidRPr="001165AE" w:rsidRDefault="00D50F0F" w:rsidP="00D50F0F">
      <w:pPr>
        <w:shd w:val="clear" w:color="auto" w:fill="FFFFFF"/>
        <w:ind w:firstLine="540"/>
        <w:jc w:val="center"/>
        <w:outlineLvl w:val="1"/>
        <w:rPr>
          <w:rFonts w:ascii="Times New Roman" w:hAnsi="Times New Roman" w:cs="Times New Roman"/>
          <w:sz w:val="26"/>
          <w:szCs w:val="26"/>
        </w:rPr>
      </w:pPr>
    </w:p>
    <w:tbl>
      <w:tblPr>
        <w:tblW w:w="10173" w:type="dxa"/>
        <w:tblLayout w:type="fixed"/>
        <w:tblLook w:val="00A0" w:firstRow="1" w:lastRow="0" w:firstColumn="1" w:lastColumn="0" w:noHBand="0" w:noVBand="0"/>
      </w:tblPr>
      <w:tblGrid>
        <w:gridCol w:w="5211"/>
        <w:gridCol w:w="4962"/>
      </w:tblGrid>
      <w:tr w:rsidR="00D50F0F" w:rsidRPr="001165AE" w:rsidTr="00EC62A7">
        <w:tc>
          <w:tcPr>
            <w:tcW w:w="5211" w:type="dxa"/>
            <w:hideMark/>
          </w:tcPr>
          <w:p w:rsidR="00D50F0F" w:rsidRPr="001165AE" w:rsidRDefault="00D50F0F" w:rsidP="00EC62A7">
            <w:pPr>
              <w:shd w:val="clear" w:color="auto" w:fill="FFFFFF"/>
              <w:jc w:val="center"/>
              <w:outlineLvl w:val="1"/>
              <w:rPr>
                <w:rFonts w:ascii="Times New Roman" w:hAnsi="Times New Roman" w:cs="Times New Roman"/>
                <w:sz w:val="26"/>
                <w:szCs w:val="26"/>
              </w:rPr>
            </w:pPr>
            <w:r w:rsidRPr="001165AE">
              <w:rPr>
                <w:rFonts w:ascii="Times New Roman" w:hAnsi="Times New Roman" w:cs="Times New Roman"/>
                <w:b/>
                <w:bCs/>
                <w:sz w:val="26"/>
                <w:szCs w:val="26"/>
              </w:rPr>
              <w:t>Администрация</w:t>
            </w:r>
          </w:p>
        </w:tc>
        <w:tc>
          <w:tcPr>
            <w:tcW w:w="4962" w:type="dxa"/>
            <w:hideMark/>
          </w:tcPr>
          <w:p w:rsidR="00D50F0F" w:rsidRPr="001165AE" w:rsidRDefault="00D50F0F" w:rsidP="00EC62A7">
            <w:pPr>
              <w:shd w:val="clear" w:color="auto" w:fill="FFFFFF"/>
              <w:outlineLvl w:val="1"/>
              <w:rPr>
                <w:rFonts w:ascii="Times New Roman" w:hAnsi="Times New Roman" w:cs="Times New Roman"/>
                <w:sz w:val="26"/>
                <w:szCs w:val="26"/>
              </w:rPr>
            </w:pPr>
            <w:r w:rsidRPr="001165AE">
              <w:rPr>
                <w:rFonts w:ascii="Times New Roman" w:hAnsi="Times New Roman" w:cs="Times New Roman"/>
                <w:b/>
                <w:bCs/>
                <w:sz w:val="26"/>
                <w:szCs w:val="26"/>
              </w:rPr>
              <w:t>Организатор ярмарки</w:t>
            </w:r>
          </w:p>
        </w:tc>
      </w:tr>
      <w:tr w:rsidR="00D50F0F" w:rsidRPr="001165AE" w:rsidTr="00EC62A7">
        <w:tc>
          <w:tcPr>
            <w:tcW w:w="5211" w:type="dxa"/>
          </w:tcPr>
          <w:p w:rsidR="00D50F0F" w:rsidRPr="001165AE" w:rsidRDefault="00D50F0F" w:rsidP="00EC62A7">
            <w:pPr>
              <w:shd w:val="clear" w:color="auto" w:fill="FFFFFF"/>
              <w:outlineLvl w:val="1"/>
              <w:rPr>
                <w:rFonts w:ascii="Times New Roman" w:hAnsi="Times New Roman" w:cs="Times New Roman"/>
                <w:sz w:val="26"/>
                <w:szCs w:val="26"/>
              </w:rPr>
            </w:pPr>
          </w:p>
          <w:p w:rsidR="00D50F0F" w:rsidRPr="001165AE" w:rsidRDefault="00D50F0F" w:rsidP="00EC62A7">
            <w:pPr>
              <w:shd w:val="clear" w:color="auto" w:fill="FFFFFF"/>
              <w:outlineLvl w:val="1"/>
              <w:rPr>
                <w:rFonts w:ascii="Times New Roman" w:hAnsi="Times New Roman" w:cs="Times New Roman"/>
                <w:sz w:val="26"/>
                <w:szCs w:val="26"/>
              </w:rPr>
            </w:pPr>
            <w:r w:rsidRPr="001165AE">
              <w:rPr>
                <w:rFonts w:ascii="Times New Roman" w:hAnsi="Times New Roman" w:cs="Times New Roman"/>
                <w:sz w:val="26"/>
                <w:szCs w:val="26"/>
              </w:rPr>
              <w:t>Управление экономики</w:t>
            </w:r>
          </w:p>
          <w:p w:rsidR="00D50F0F" w:rsidRPr="001165AE" w:rsidRDefault="00D50F0F" w:rsidP="00EC62A7">
            <w:pPr>
              <w:shd w:val="clear" w:color="auto" w:fill="FFFFFF"/>
              <w:outlineLvl w:val="1"/>
              <w:rPr>
                <w:rFonts w:ascii="Times New Roman" w:hAnsi="Times New Roman" w:cs="Times New Roman"/>
                <w:sz w:val="26"/>
                <w:szCs w:val="26"/>
              </w:rPr>
            </w:pPr>
            <w:r w:rsidRPr="001165AE">
              <w:rPr>
                <w:rFonts w:ascii="Times New Roman" w:hAnsi="Times New Roman" w:cs="Times New Roman"/>
                <w:sz w:val="26"/>
                <w:szCs w:val="26"/>
              </w:rPr>
              <w:t>Администрации города Костромы</w:t>
            </w:r>
          </w:p>
        </w:tc>
        <w:tc>
          <w:tcPr>
            <w:tcW w:w="4962" w:type="dxa"/>
            <w:hideMark/>
          </w:tcPr>
          <w:p w:rsidR="00D50F0F" w:rsidRPr="001165AE" w:rsidRDefault="00D50F0F" w:rsidP="00EC62A7">
            <w:pPr>
              <w:shd w:val="clear" w:color="auto" w:fill="FFFFFF"/>
              <w:jc w:val="center"/>
              <w:outlineLvl w:val="1"/>
              <w:rPr>
                <w:rFonts w:ascii="Times New Roman" w:hAnsi="Times New Roman" w:cs="Times New Roman"/>
                <w:sz w:val="26"/>
                <w:szCs w:val="26"/>
              </w:rPr>
            </w:pPr>
            <w:r w:rsidRPr="001165AE">
              <w:rPr>
                <w:rFonts w:ascii="Times New Roman" w:hAnsi="Times New Roman" w:cs="Times New Roman"/>
                <w:sz w:val="26"/>
                <w:szCs w:val="26"/>
              </w:rPr>
              <w:t>_______________________________</w:t>
            </w:r>
          </w:p>
        </w:tc>
      </w:tr>
      <w:tr w:rsidR="00D50F0F" w:rsidRPr="001165AE" w:rsidTr="00EC62A7">
        <w:tc>
          <w:tcPr>
            <w:tcW w:w="5211" w:type="dxa"/>
          </w:tcPr>
          <w:p w:rsidR="00D50F0F" w:rsidRPr="001165AE" w:rsidRDefault="00D50F0F" w:rsidP="00EC62A7">
            <w:pPr>
              <w:shd w:val="clear" w:color="auto" w:fill="FFFFFF"/>
              <w:outlineLvl w:val="1"/>
              <w:rPr>
                <w:rFonts w:ascii="Times New Roman" w:hAnsi="Times New Roman" w:cs="Times New Roman"/>
                <w:sz w:val="26"/>
                <w:szCs w:val="26"/>
              </w:rPr>
            </w:pPr>
          </w:p>
          <w:p w:rsidR="00D50F0F" w:rsidRPr="001165AE" w:rsidRDefault="00D50F0F" w:rsidP="00EC62A7">
            <w:pPr>
              <w:shd w:val="clear" w:color="auto" w:fill="FFFFFF"/>
              <w:outlineLvl w:val="1"/>
              <w:rPr>
                <w:rFonts w:ascii="Times New Roman" w:hAnsi="Times New Roman" w:cs="Times New Roman"/>
                <w:sz w:val="26"/>
                <w:szCs w:val="26"/>
              </w:rPr>
            </w:pPr>
            <w:r w:rsidRPr="001165AE">
              <w:rPr>
                <w:rFonts w:ascii="Times New Roman" w:hAnsi="Times New Roman" w:cs="Times New Roman"/>
                <w:sz w:val="26"/>
                <w:szCs w:val="26"/>
              </w:rPr>
              <w:t>Местонахождение:</w:t>
            </w:r>
          </w:p>
          <w:p w:rsidR="00D50F0F" w:rsidRPr="001165AE" w:rsidRDefault="00D50F0F" w:rsidP="00EC62A7">
            <w:pPr>
              <w:shd w:val="clear" w:color="auto" w:fill="FFFFFF"/>
              <w:outlineLvl w:val="1"/>
              <w:rPr>
                <w:rFonts w:ascii="Times New Roman" w:hAnsi="Times New Roman" w:cs="Times New Roman"/>
                <w:sz w:val="26"/>
                <w:szCs w:val="26"/>
              </w:rPr>
            </w:pPr>
            <w:r w:rsidRPr="001165AE">
              <w:rPr>
                <w:rFonts w:ascii="Times New Roman" w:hAnsi="Times New Roman" w:cs="Times New Roman"/>
                <w:sz w:val="26"/>
                <w:szCs w:val="26"/>
              </w:rPr>
              <w:t xml:space="preserve">Костромская область, город Кострома, </w:t>
            </w:r>
          </w:p>
          <w:p w:rsidR="00D50F0F" w:rsidRPr="001165AE" w:rsidRDefault="00D50F0F" w:rsidP="00EC62A7">
            <w:pPr>
              <w:shd w:val="clear" w:color="auto" w:fill="FFFFFF"/>
              <w:outlineLvl w:val="1"/>
              <w:rPr>
                <w:rFonts w:ascii="Times New Roman" w:hAnsi="Times New Roman" w:cs="Times New Roman"/>
                <w:sz w:val="26"/>
                <w:szCs w:val="26"/>
              </w:rPr>
            </w:pPr>
            <w:r w:rsidRPr="001165AE">
              <w:rPr>
                <w:rFonts w:ascii="Times New Roman" w:hAnsi="Times New Roman" w:cs="Times New Roman"/>
                <w:sz w:val="26"/>
                <w:szCs w:val="26"/>
              </w:rPr>
              <w:t>ул. Советская, 92</w:t>
            </w:r>
          </w:p>
        </w:tc>
        <w:tc>
          <w:tcPr>
            <w:tcW w:w="4962" w:type="dxa"/>
          </w:tcPr>
          <w:p w:rsidR="00D50F0F" w:rsidRPr="001165AE" w:rsidRDefault="00D50F0F" w:rsidP="00EC62A7">
            <w:pPr>
              <w:shd w:val="clear" w:color="auto" w:fill="FFFFFF"/>
              <w:outlineLvl w:val="1"/>
              <w:rPr>
                <w:rFonts w:ascii="Times New Roman" w:hAnsi="Times New Roman" w:cs="Times New Roman"/>
                <w:sz w:val="26"/>
                <w:szCs w:val="26"/>
              </w:rPr>
            </w:pPr>
          </w:p>
        </w:tc>
      </w:tr>
      <w:tr w:rsidR="00D50F0F" w:rsidRPr="001165AE" w:rsidTr="00EC62A7">
        <w:tc>
          <w:tcPr>
            <w:tcW w:w="5211" w:type="dxa"/>
          </w:tcPr>
          <w:p w:rsidR="00D50F0F" w:rsidRPr="001165AE" w:rsidRDefault="00D50F0F" w:rsidP="00EC62A7">
            <w:pPr>
              <w:shd w:val="clear" w:color="auto" w:fill="FFFFFF"/>
              <w:outlineLvl w:val="1"/>
              <w:rPr>
                <w:rFonts w:ascii="Times New Roman" w:hAnsi="Times New Roman" w:cs="Times New Roman"/>
                <w:sz w:val="26"/>
                <w:szCs w:val="26"/>
              </w:rPr>
            </w:pPr>
          </w:p>
          <w:p w:rsidR="00D50F0F" w:rsidRPr="001165AE" w:rsidRDefault="00D50F0F" w:rsidP="00EC62A7">
            <w:pPr>
              <w:shd w:val="clear" w:color="auto" w:fill="FFFFFF"/>
              <w:outlineLvl w:val="1"/>
              <w:rPr>
                <w:rFonts w:ascii="Times New Roman" w:hAnsi="Times New Roman" w:cs="Times New Roman"/>
                <w:sz w:val="26"/>
                <w:szCs w:val="26"/>
              </w:rPr>
            </w:pPr>
            <w:r w:rsidRPr="001165AE">
              <w:rPr>
                <w:rFonts w:ascii="Times New Roman" w:hAnsi="Times New Roman" w:cs="Times New Roman"/>
                <w:sz w:val="26"/>
                <w:szCs w:val="26"/>
              </w:rPr>
              <w:t>Почтовый адрес:</w:t>
            </w:r>
          </w:p>
          <w:p w:rsidR="00D50F0F" w:rsidRPr="001165AE" w:rsidRDefault="00D50F0F" w:rsidP="00EC62A7">
            <w:pPr>
              <w:shd w:val="clear" w:color="auto" w:fill="FFFFFF"/>
              <w:outlineLvl w:val="1"/>
              <w:rPr>
                <w:rFonts w:ascii="Times New Roman" w:hAnsi="Times New Roman" w:cs="Times New Roman"/>
                <w:sz w:val="26"/>
                <w:szCs w:val="26"/>
              </w:rPr>
            </w:pPr>
            <w:r w:rsidRPr="001165AE">
              <w:rPr>
                <w:rFonts w:ascii="Times New Roman" w:hAnsi="Times New Roman" w:cs="Times New Roman"/>
                <w:sz w:val="26"/>
                <w:szCs w:val="26"/>
              </w:rPr>
              <w:t>156005, Костромская область, город Кострома, ул. Советская, 92</w:t>
            </w:r>
          </w:p>
        </w:tc>
        <w:tc>
          <w:tcPr>
            <w:tcW w:w="4962" w:type="dxa"/>
          </w:tcPr>
          <w:p w:rsidR="00D50F0F" w:rsidRPr="001165AE" w:rsidRDefault="00D50F0F" w:rsidP="00EC62A7">
            <w:pPr>
              <w:shd w:val="clear" w:color="auto" w:fill="FFFFFF"/>
              <w:rPr>
                <w:rFonts w:ascii="Times New Roman" w:hAnsi="Times New Roman" w:cs="Times New Roman"/>
                <w:sz w:val="26"/>
                <w:szCs w:val="26"/>
              </w:rPr>
            </w:pPr>
          </w:p>
        </w:tc>
      </w:tr>
      <w:tr w:rsidR="00D50F0F" w:rsidRPr="001165AE" w:rsidTr="00EC62A7">
        <w:tc>
          <w:tcPr>
            <w:tcW w:w="5211" w:type="dxa"/>
          </w:tcPr>
          <w:p w:rsidR="00D50F0F" w:rsidRPr="001165AE" w:rsidRDefault="00D50F0F" w:rsidP="00EC62A7">
            <w:pPr>
              <w:shd w:val="clear" w:color="auto" w:fill="FFFFFF"/>
              <w:rPr>
                <w:rFonts w:ascii="Times New Roman" w:hAnsi="Times New Roman" w:cs="Times New Roman"/>
                <w:sz w:val="26"/>
                <w:szCs w:val="26"/>
              </w:rPr>
            </w:pPr>
          </w:p>
          <w:p w:rsidR="00D50F0F" w:rsidRPr="001165AE" w:rsidRDefault="00D50F0F" w:rsidP="00EC62A7">
            <w:pPr>
              <w:shd w:val="clear" w:color="auto" w:fill="FFFFFF"/>
              <w:rPr>
                <w:rFonts w:ascii="Times New Roman" w:hAnsi="Times New Roman" w:cs="Times New Roman"/>
                <w:sz w:val="26"/>
                <w:szCs w:val="26"/>
              </w:rPr>
            </w:pPr>
            <w:r w:rsidRPr="001165AE">
              <w:rPr>
                <w:rFonts w:ascii="Times New Roman" w:hAnsi="Times New Roman" w:cs="Times New Roman"/>
                <w:sz w:val="26"/>
                <w:szCs w:val="26"/>
              </w:rPr>
              <w:t>ИНН 4401012770 КПП 440101001</w:t>
            </w:r>
          </w:p>
          <w:p w:rsidR="00D50F0F" w:rsidRPr="001165AE" w:rsidRDefault="00D50F0F" w:rsidP="00EC62A7">
            <w:pPr>
              <w:shd w:val="clear" w:color="auto" w:fill="FFFFFF"/>
              <w:rPr>
                <w:rFonts w:ascii="Times New Roman" w:hAnsi="Times New Roman" w:cs="Times New Roman"/>
                <w:sz w:val="26"/>
                <w:szCs w:val="26"/>
              </w:rPr>
            </w:pPr>
          </w:p>
          <w:p w:rsidR="00D50F0F" w:rsidRPr="001165AE" w:rsidRDefault="00D50F0F" w:rsidP="00EC62A7">
            <w:pPr>
              <w:shd w:val="clear" w:color="auto" w:fill="FFFFFF"/>
              <w:rPr>
                <w:rFonts w:ascii="Times New Roman" w:hAnsi="Times New Roman" w:cs="Times New Roman"/>
                <w:sz w:val="26"/>
                <w:szCs w:val="26"/>
              </w:rPr>
            </w:pPr>
            <w:r w:rsidRPr="001165AE">
              <w:rPr>
                <w:rFonts w:ascii="Times New Roman" w:hAnsi="Times New Roman" w:cs="Times New Roman"/>
                <w:sz w:val="26"/>
                <w:szCs w:val="26"/>
              </w:rPr>
              <w:t>Начальник Управления экономики Администрации города Костромы</w:t>
            </w:r>
          </w:p>
        </w:tc>
        <w:tc>
          <w:tcPr>
            <w:tcW w:w="4962" w:type="dxa"/>
          </w:tcPr>
          <w:p w:rsidR="00D50F0F" w:rsidRPr="001165AE" w:rsidRDefault="00D50F0F" w:rsidP="00EC62A7">
            <w:pPr>
              <w:shd w:val="clear" w:color="auto" w:fill="FFFFFF"/>
              <w:outlineLvl w:val="1"/>
              <w:rPr>
                <w:rFonts w:ascii="Times New Roman" w:hAnsi="Times New Roman" w:cs="Times New Roman"/>
                <w:sz w:val="26"/>
                <w:szCs w:val="26"/>
              </w:rPr>
            </w:pPr>
          </w:p>
        </w:tc>
      </w:tr>
    </w:tbl>
    <w:p w:rsidR="00D50F0F" w:rsidRPr="001165AE" w:rsidRDefault="00D50F0F" w:rsidP="00D50F0F">
      <w:pPr>
        <w:shd w:val="clear" w:color="auto" w:fill="FFFFFF"/>
        <w:outlineLvl w:val="1"/>
        <w:rPr>
          <w:rFonts w:ascii="Times New Roman" w:hAnsi="Times New Roman" w:cs="Times New Roman"/>
          <w:sz w:val="26"/>
          <w:szCs w:val="26"/>
        </w:rPr>
      </w:pPr>
      <w:r w:rsidRPr="001165AE">
        <w:rPr>
          <w:rFonts w:ascii="Times New Roman" w:hAnsi="Times New Roman" w:cs="Times New Roman"/>
          <w:sz w:val="26"/>
          <w:szCs w:val="26"/>
        </w:rPr>
        <w:t xml:space="preserve">________________________И. Ю. Проскурина                                                                    </w:t>
      </w:r>
    </w:p>
    <w:p w:rsidR="00D50F0F" w:rsidRDefault="00D50F0F" w:rsidP="00D50F0F">
      <w:pPr>
        <w:shd w:val="clear" w:color="auto" w:fill="FFFFFF"/>
        <w:outlineLvl w:val="1"/>
        <w:rPr>
          <w:rFonts w:ascii="Times New Roman" w:hAnsi="Times New Roman" w:cs="Times New Roman"/>
          <w:sz w:val="26"/>
          <w:szCs w:val="26"/>
        </w:rPr>
      </w:pPr>
      <w:r>
        <w:rPr>
          <w:rFonts w:ascii="Times New Roman" w:hAnsi="Times New Roman" w:cs="Times New Roman"/>
          <w:sz w:val="26"/>
          <w:szCs w:val="26"/>
        </w:rPr>
        <w:t>_________________________</w:t>
      </w:r>
    </w:p>
    <w:p w:rsidR="00D50F0F" w:rsidRDefault="00D50F0F" w:rsidP="00D50F0F">
      <w:pPr>
        <w:shd w:val="clear" w:color="auto" w:fill="FFFFFF"/>
        <w:outlineLvl w:val="1"/>
        <w:rPr>
          <w:rFonts w:ascii="Times New Roman" w:eastAsia="Calibri" w:hAnsi="Times New Roman" w:cs="Times New Roman"/>
          <w:sz w:val="26"/>
          <w:szCs w:val="26"/>
          <w:lang w:eastAsia="ar-SA"/>
        </w:rPr>
      </w:pPr>
    </w:p>
    <w:p w:rsidR="00651ADE" w:rsidRPr="001165AE" w:rsidRDefault="00651ADE" w:rsidP="00D50F0F">
      <w:pPr>
        <w:shd w:val="clear" w:color="auto" w:fill="FFFFFF"/>
        <w:outlineLvl w:val="1"/>
        <w:rPr>
          <w:rFonts w:ascii="Times New Roman" w:eastAsia="Calibri" w:hAnsi="Times New Roman" w:cs="Times New Roman"/>
          <w:sz w:val="26"/>
          <w:szCs w:val="26"/>
          <w:lang w:eastAsia="ar-SA"/>
        </w:rPr>
      </w:pPr>
    </w:p>
    <w:p w:rsidR="00D50F0F" w:rsidRDefault="00D50F0F" w:rsidP="00D50F0F">
      <w:pPr>
        <w:shd w:val="clear" w:color="auto" w:fill="FFFFFF"/>
        <w:jc w:val="right"/>
        <w:outlineLvl w:val="1"/>
        <w:rPr>
          <w:rFonts w:ascii="Times New Roman" w:hAnsi="Times New Roman" w:cs="Times New Roman"/>
          <w:sz w:val="26"/>
          <w:szCs w:val="26"/>
        </w:rPr>
      </w:pPr>
      <w:r w:rsidRPr="001165AE">
        <w:rPr>
          <w:rFonts w:ascii="Times New Roman" w:hAnsi="Times New Roman" w:cs="Times New Roman"/>
          <w:sz w:val="26"/>
          <w:szCs w:val="26"/>
        </w:rPr>
        <w:lastRenderedPageBreak/>
        <w:t xml:space="preserve">  Приложение 1 </w:t>
      </w:r>
    </w:p>
    <w:p w:rsidR="00D50F0F" w:rsidRPr="001165AE" w:rsidRDefault="009374D3" w:rsidP="00D50F0F">
      <w:pPr>
        <w:shd w:val="clear" w:color="auto" w:fill="FFFFFF"/>
        <w:jc w:val="right"/>
        <w:outlineLvl w:val="1"/>
        <w:rPr>
          <w:rFonts w:ascii="Times New Roman" w:hAnsi="Times New Roman" w:cs="Times New Roman"/>
          <w:sz w:val="26"/>
          <w:szCs w:val="26"/>
        </w:rPr>
      </w:pPr>
      <w:r>
        <w:rPr>
          <w:rFonts w:ascii="Times New Roman" w:hAnsi="Times New Roman" w:cs="Times New Roman"/>
          <w:sz w:val="26"/>
          <w:szCs w:val="26"/>
        </w:rPr>
        <w:t>к договору от _____________202</w:t>
      </w:r>
      <w:r w:rsidR="00651ADE">
        <w:rPr>
          <w:rFonts w:ascii="Times New Roman" w:hAnsi="Times New Roman" w:cs="Times New Roman"/>
          <w:sz w:val="26"/>
          <w:szCs w:val="26"/>
        </w:rPr>
        <w:t>3</w:t>
      </w:r>
      <w:r w:rsidR="00D50F0F" w:rsidRPr="001165AE">
        <w:rPr>
          <w:rFonts w:ascii="Times New Roman" w:hAnsi="Times New Roman" w:cs="Times New Roman"/>
          <w:sz w:val="26"/>
          <w:szCs w:val="26"/>
        </w:rPr>
        <w:t xml:space="preserve"> года №________ </w:t>
      </w:r>
    </w:p>
    <w:p w:rsidR="00D50F0F" w:rsidRPr="001165AE" w:rsidRDefault="00D50F0F" w:rsidP="00D50F0F">
      <w:pPr>
        <w:shd w:val="clear" w:color="auto" w:fill="FFFFFF"/>
        <w:jc w:val="right"/>
        <w:rPr>
          <w:rFonts w:ascii="Times New Roman" w:hAnsi="Times New Roman" w:cs="Times New Roman"/>
          <w:sz w:val="26"/>
          <w:szCs w:val="26"/>
        </w:rPr>
      </w:pPr>
    </w:p>
    <w:p w:rsidR="000B2D58" w:rsidRPr="001165AE" w:rsidRDefault="000B2D58" w:rsidP="000B2D58">
      <w:pPr>
        <w:shd w:val="clear" w:color="auto" w:fill="FFFFFF"/>
        <w:jc w:val="center"/>
        <w:rPr>
          <w:rFonts w:ascii="Times New Roman" w:hAnsi="Times New Roman" w:cs="Times New Roman"/>
          <w:sz w:val="26"/>
          <w:szCs w:val="26"/>
        </w:rPr>
      </w:pPr>
      <w:r w:rsidRPr="001165AE">
        <w:rPr>
          <w:rFonts w:ascii="Times New Roman" w:hAnsi="Times New Roman" w:cs="Times New Roman"/>
          <w:sz w:val="26"/>
          <w:szCs w:val="26"/>
        </w:rPr>
        <w:t>Ситуационный план территории для размещения ярмарки по адресу: город Кострома__________________________</w:t>
      </w:r>
    </w:p>
    <w:p w:rsidR="00D50F0F" w:rsidRPr="001165AE" w:rsidRDefault="000B2D58" w:rsidP="00D50F0F">
      <w:pPr>
        <w:shd w:val="clear" w:color="auto" w:fill="FFFFFF"/>
        <w:jc w:val="right"/>
        <w:rPr>
          <w:rFonts w:ascii="Times New Roman" w:hAnsi="Times New Roman" w:cs="Times New Roman"/>
          <w:sz w:val="26"/>
          <w:szCs w:val="26"/>
        </w:rPr>
      </w:pPr>
      <w:r>
        <w:rPr>
          <w:noProof/>
        </w:rPr>
        <w:drawing>
          <wp:inline distT="0" distB="0" distL="0" distR="0" wp14:anchorId="1E128D2D" wp14:editId="6719310E">
            <wp:extent cx="5886450" cy="844155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31606" t="13145" r="42007" b="19588"/>
                    <a:stretch/>
                  </pic:blipFill>
                  <pic:spPr bwMode="auto">
                    <a:xfrm>
                      <a:off x="0" y="0"/>
                      <a:ext cx="5897385" cy="8457238"/>
                    </a:xfrm>
                    <a:prstGeom prst="rect">
                      <a:avLst/>
                    </a:prstGeom>
                    <a:ln>
                      <a:noFill/>
                    </a:ln>
                    <a:extLst>
                      <a:ext uri="{53640926-AAD7-44D8-BBD7-CCE9431645EC}">
                        <a14:shadowObscured xmlns:a14="http://schemas.microsoft.com/office/drawing/2010/main"/>
                      </a:ext>
                    </a:extLst>
                  </pic:spPr>
                </pic:pic>
              </a:graphicData>
            </a:graphic>
          </wp:inline>
        </w:drawing>
      </w:r>
    </w:p>
    <w:p w:rsidR="00D50F0F" w:rsidRPr="001165AE" w:rsidRDefault="00D50F0F" w:rsidP="00D50F0F">
      <w:pPr>
        <w:shd w:val="clear" w:color="auto" w:fill="FFFFFF"/>
        <w:jc w:val="right"/>
        <w:rPr>
          <w:rFonts w:ascii="Times New Roman" w:hAnsi="Times New Roman" w:cs="Times New Roman"/>
          <w:sz w:val="26"/>
          <w:szCs w:val="26"/>
        </w:rPr>
      </w:pPr>
    </w:p>
    <w:p w:rsidR="00D50F0F" w:rsidRPr="001165AE" w:rsidRDefault="00D50F0F" w:rsidP="00D50F0F">
      <w:pPr>
        <w:shd w:val="clear" w:color="auto" w:fill="FFFFFF"/>
        <w:jc w:val="right"/>
        <w:rPr>
          <w:rFonts w:ascii="Times New Roman" w:hAnsi="Times New Roman" w:cs="Times New Roman"/>
          <w:sz w:val="26"/>
          <w:szCs w:val="26"/>
        </w:rPr>
      </w:pPr>
    </w:p>
    <w:sectPr w:rsidR="00D50F0F" w:rsidRPr="001165AE" w:rsidSect="00FA3690">
      <w:pgSz w:w="11906" w:h="16838"/>
      <w:pgMar w:top="567" w:right="426"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E4B"/>
    <w:rsid w:val="000329D8"/>
    <w:rsid w:val="000437A6"/>
    <w:rsid w:val="000B2D58"/>
    <w:rsid w:val="000D3B03"/>
    <w:rsid w:val="00131E36"/>
    <w:rsid w:val="00161D57"/>
    <w:rsid w:val="00162E5D"/>
    <w:rsid w:val="00230E4B"/>
    <w:rsid w:val="00295E1C"/>
    <w:rsid w:val="00332648"/>
    <w:rsid w:val="00433426"/>
    <w:rsid w:val="0043411E"/>
    <w:rsid w:val="00440FD6"/>
    <w:rsid w:val="005B0560"/>
    <w:rsid w:val="005F14BD"/>
    <w:rsid w:val="00651ADE"/>
    <w:rsid w:val="00723BFB"/>
    <w:rsid w:val="007F4B11"/>
    <w:rsid w:val="008A0E39"/>
    <w:rsid w:val="008B2BDA"/>
    <w:rsid w:val="009374D3"/>
    <w:rsid w:val="009C07D6"/>
    <w:rsid w:val="00A00CC3"/>
    <w:rsid w:val="00A1190D"/>
    <w:rsid w:val="00A123CA"/>
    <w:rsid w:val="00B45450"/>
    <w:rsid w:val="00C43A19"/>
    <w:rsid w:val="00C8513F"/>
    <w:rsid w:val="00D2324B"/>
    <w:rsid w:val="00D50F0F"/>
    <w:rsid w:val="00D52382"/>
    <w:rsid w:val="00DC50A7"/>
    <w:rsid w:val="00F12C4E"/>
    <w:rsid w:val="00F34642"/>
    <w:rsid w:val="00F4427B"/>
    <w:rsid w:val="00F55FEB"/>
    <w:rsid w:val="00FA36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3E1F42-4AAE-4B15-816A-451628C78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0F0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rsid w:val="00D50F0F"/>
    <w:pPr>
      <w:jc w:val="both"/>
    </w:pPr>
  </w:style>
  <w:style w:type="paragraph" w:customStyle="1" w:styleId="ConsPlusNormal">
    <w:name w:val="ConsPlusNormal"/>
    <w:rsid w:val="00D50F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D50F0F"/>
    <w:rPr>
      <w:color w:val="0000FF"/>
      <w:u w:val="single"/>
    </w:rPr>
  </w:style>
  <w:style w:type="paragraph" w:customStyle="1" w:styleId="ConsNormal">
    <w:name w:val="ConsNormal"/>
    <w:rsid w:val="00D50F0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D50F0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D50F0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0F0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rsid w:val="00D50F0F"/>
    <w:pPr>
      <w:widowControl/>
      <w:autoSpaceDE/>
      <w:autoSpaceDN/>
      <w:adjustRightInd/>
      <w:spacing w:before="30" w:after="30"/>
    </w:pPr>
    <w:rPr>
      <w:rFonts w:ascii="Times New Roman" w:hAnsi="Times New Roman" w:cs="Times New Roman"/>
    </w:rPr>
  </w:style>
  <w:style w:type="character" w:styleId="a6">
    <w:name w:val="Strong"/>
    <w:qFormat/>
    <w:rsid w:val="00D50F0F"/>
    <w:rPr>
      <w:b/>
      <w:bCs/>
    </w:rPr>
  </w:style>
  <w:style w:type="paragraph" w:styleId="a7">
    <w:name w:val="List Paragraph"/>
    <w:basedOn w:val="a"/>
    <w:uiPriority w:val="34"/>
    <w:qFormat/>
    <w:rsid w:val="00D50F0F"/>
    <w:pPr>
      <w:ind w:left="720"/>
      <w:contextualSpacing/>
    </w:pPr>
    <w:rPr>
      <w:sz w:val="18"/>
      <w:szCs w:val="18"/>
    </w:rPr>
  </w:style>
  <w:style w:type="paragraph" w:styleId="a8">
    <w:name w:val="Balloon Text"/>
    <w:basedOn w:val="a"/>
    <w:link w:val="a9"/>
    <w:uiPriority w:val="99"/>
    <w:semiHidden/>
    <w:unhideWhenUsed/>
    <w:rsid w:val="008A0E39"/>
    <w:rPr>
      <w:rFonts w:ascii="Segoe UI" w:hAnsi="Segoe UI" w:cs="Segoe UI"/>
      <w:sz w:val="18"/>
      <w:szCs w:val="18"/>
    </w:rPr>
  </w:style>
  <w:style w:type="character" w:customStyle="1" w:styleId="a9">
    <w:name w:val="Текст выноски Знак"/>
    <w:basedOn w:val="a0"/>
    <w:link w:val="a8"/>
    <w:uiPriority w:val="99"/>
    <w:semiHidden/>
    <w:rsid w:val="008A0E3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consultantplus://offline/ref=B43B9249460B6273B4D9CA9BD460CE0FF044643BCFE676C42216178D5AF441C88CD9018C4Dp4SAN" TargetMode="External"/><Relationship Id="rId4" Type="http://schemas.openxmlformats.org/officeDocument/2006/relationships/hyperlink" Target="mailto:%20econ@gradkostrom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5992</Words>
  <Characters>34156</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Елшина Светлана Алексеевна</dc:creator>
  <cp:keywords/>
  <dc:description/>
  <cp:lastModifiedBy>Журавлева Мария Геннадьевна</cp:lastModifiedBy>
  <cp:revision>2</cp:revision>
  <cp:lastPrinted>2022-11-01T07:20:00Z</cp:lastPrinted>
  <dcterms:created xsi:type="dcterms:W3CDTF">2023-04-07T15:03:00Z</dcterms:created>
  <dcterms:modified xsi:type="dcterms:W3CDTF">2023-04-07T15:03:00Z</dcterms:modified>
</cp:coreProperties>
</file>